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EE351" w14:textId="79DDE780" w:rsidR="00671788" w:rsidRPr="00290A80" w:rsidRDefault="007A46FC" w:rsidP="00290A80">
      <w:pPr>
        <w:jc w:val="center"/>
        <w:rPr>
          <w:rFonts w:ascii="Century Gothic" w:hAnsi="Century Gothic"/>
          <w:b/>
          <w:bCs/>
          <w:sz w:val="24"/>
          <w:szCs w:val="24"/>
          <w:u w:val="single"/>
        </w:rPr>
      </w:pPr>
      <w:r w:rsidRPr="00290A80">
        <w:rPr>
          <w:rFonts w:ascii="Century Gothic" w:hAnsi="Century Gothic"/>
          <w:b/>
          <w:bCs/>
          <w:sz w:val="24"/>
          <w:szCs w:val="24"/>
          <w:u w:val="single"/>
        </w:rPr>
        <w:t>Geography of the National Parks</w:t>
      </w:r>
    </w:p>
    <w:p w14:paraId="510704DF" w14:textId="21416B8D" w:rsidR="00290A80" w:rsidRDefault="00290A80" w:rsidP="00290A80">
      <w:pPr>
        <w:jc w:val="center"/>
        <w:rPr>
          <w:rFonts w:ascii="Century Gothic" w:hAnsi="Century Gothic"/>
          <w:sz w:val="24"/>
          <w:szCs w:val="24"/>
        </w:rPr>
      </w:pPr>
      <w:r>
        <w:rPr>
          <w:rFonts w:ascii="Century Gothic" w:hAnsi="Century Gothic"/>
          <w:sz w:val="24"/>
          <w:szCs w:val="24"/>
        </w:rPr>
        <w:t>Syllabus</w:t>
      </w:r>
    </w:p>
    <w:p w14:paraId="65C7D677" w14:textId="5251F42E" w:rsidR="00065AD9" w:rsidRDefault="00065AD9" w:rsidP="00290A80">
      <w:pPr>
        <w:jc w:val="center"/>
        <w:rPr>
          <w:rFonts w:ascii="Century Gothic" w:hAnsi="Century Gothic"/>
          <w:sz w:val="24"/>
          <w:szCs w:val="24"/>
        </w:rPr>
      </w:pPr>
    </w:p>
    <w:p w14:paraId="040015B0" w14:textId="77777777" w:rsidR="00065AD9" w:rsidRPr="00065AD9" w:rsidRDefault="00065AD9" w:rsidP="00065AD9">
      <w:pPr>
        <w:spacing w:after="0" w:line="240" w:lineRule="auto"/>
        <w:rPr>
          <w:rFonts w:ascii="Century Gothic" w:eastAsia="Times New Roman" w:hAnsi="Century Gothic" w:cs="Times New Roman"/>
        </w:rPr>
      </w:pPr>
      <w:r w:rsidRPr="00065AD9">
        <w:rPr>
          <w:rFonts w:ascii="Century Gothic" w:eastAsia="Times New Roman" w:hAnsi="Century Gothic" w:cs="Times New Roman"/>
        </w:rPr>
        <w:t>Charles McGlynn, PhD</w:t>
      </w:r>
    </w:p>
    <w:p w14:paraId="6394A2B8" w14:textId="77777777" w:rsidR="00065AD9" w:rsidRPr="00065AD9" w:rsidRDefault="00065AD9" w:rsidP="00065AD9">
      <w:pPr>
        <w:spacing w:after="0" w:line="240" w:lineRule="auto"/>
        <w:rPr>
          <w:rFonts w:ascii="Century Gothic" w:eastAsia="Times New Roman" w:hAnsi="Century Gothic" w:cs="Times New Roman"/>
        </w:rPr>
      </w:pPr>
      <w:hyperlink r:id="rId5" w:history="1">
        <w:r w:rsidRPr="00065AD9">
          <w:rPr>
            <w:rFonts w:ascii="Century Gothic" w:eastAsia="Times New Roman" w:hAnsi="Century Gothic" w:cs="Times New Roman"/>
            <w:color w:val="0000FF"/>
            <w:u w:val="single"/>
          </w:rPr>
          <w:t>mcglynn@rowan.edu</w:t>
        </w:r>
      </w:hyperlink>
    </w:p>
    <w:p w14:paraId="7CC5B956" w14:textId="77777777" w:rsidR="00065AD9" w:rsidRDefault="00065AD9" w:rsidP="001F2893">
      <w:pPr>
        <w:widowControl w:val="0"/>
        <w:autoSpaceDE w:val="0"/>
        <w:autoSpaceDN w:val="0"/>
        <w:adjustRightInd w:val="0"/>
        <w:spacing w:after="0" w:line="240" w:lineRule="auto"/>
        <w:ind w:left="720" w:hanging="720"/>
        <w:jc w:val="both"/>
        <w:rPr>
          <w:rFonts w:ascii="Century Gothic" w:eastAsia="Times New Roman" w:hAnsi="Century Gothic" w:cs="Arial"/>
          <w:b/>
          <w:u w:val="single"/>
        </w:rPr>
      </w:pPr>
    </w:p>
    <w:p w14:paraId="61DDB220" w14:textId="50A2488A"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Times New Roman"/>
        </w:rPr>
      </w:pPr>
      <w:r w:rsidRPr="001F2893">
        <w:rPr>
          <w:rFonts w:ascii="Century Gothic" w:eastAsia="Times New Roman" w:hAnsi="Century Gothic" w:cs="Arial"/>
          <w:b/>
          <w:u w:val="single"/>
        </w:rPr>
        <w:t>Meeting Location and Schedule</w:t>
      </w:r>
      <w:r w:rsidRPr="001F2893">
        <w:rPr>
          <w:rFonts w:ascii="Century Gothic" w:eastAsia="Times New Roman" w:hAnsi="Century Gothic" w:cs="Times New Roman"/>
        </w:rPr>
        <w:t xml:space="preserve">:  </w:t>
      </w:r>
    </w:p>
    <w:p w14:paraId="631E1BC4" w14:textId="4D4622E4"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Times New Roman"/>
          <w:u w:val="single"/>
        </w:rPr>
      </w:pPr>
      <w:r w:rsidRPr="001F2893">
        <w:rPr>
          <w:rFonts w:ascii="Century Gothic" w:eastAsia="Times New Roman" w:hAnsi="Century Gothic" w:cs="Arial"/>
        </w:rPr>
        <w:t>Robinson</w:t>
      </w:r>
      <w:r>
        <w:rPr>
          <w:rFonts w:ascii="Century Gothic" w:eastAsia="Times New Roman" w:hAnsi="Century Gothic" w:cs="Arial"/>
        </w:rPr>
        <w:tab/>
      </w:r>
      <w:r w:rsidRPr="001F2893">
        <w:rPr>
          <w:rFonts w:ascii="Century Gothic" w:eastAsia="Times New Roman" w:hAnsi="Century Gothic" w:cs="Arial"/>
        </w:rPr>
        <w:t xml:space="preserve"> </w:t>
      </w:r>
      <w:r>
        <w:rPr>
          <w:rFonts w:ascii="Century Gothic" w:eastAsia="Times New Roman" w:hAnsi="Century Gothic" w:cs="Arial"/>
        </w:rPr>
        <w:tab/>
      </w:r>
      <w:r w:rsidRPr="001F2893">
        <w:rPr>
          <w:rFonts w:ascii="Century Gothic" w:eastAsia="Times New Roman" w:hAnsi="Century Gothic" w:cs="Arial"/>
        </w:rPr>
        <w:t xml:space="preserve">302 </w:t>
      </w:r>
    </w:p>
    <w:p w14:paraId="151C2CD6" w14:textId="37503BDB"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rPr>
        <w:t>T</w:t>
      </w:r>
      <w:r>
        <w:rPr>
          <w:rFonts w:ascii="Century Gothic" w:eastAsia="Times New Roman" w:hAnsi="Century Gothic" w:cs="Arial"/>
        </w:rPr>
        <w:t>hu</w:t>
      </w:r>
      <w:r w:rsidRPr="001F2893">
        <w:rPr>
          <w:rFonts w:ascii="Century Gothic" w:eastAsia="Times New Roman" w:hAnsi="Century Gothic" w:cs="Arial"/>
        </w:rPr>
        <w:tab/>
      </w:r>
      <w:r w:rsidRPr="001F2893">
        <w:rPr>
          <w:rFonts w:ascii="Century Gothic" w:eastAsia="Times New Roman" w:hAnsi="Century Gothic" w:cs="Arial"/>
        </w:rPr>
        <w:tab/>
      </w:r>
      <w:r>
        <w:rPr>
          <w:rFonts w:ascii="Century Gothic" w:eastAsia="Times New Roman" w:hAnsi="Century Gothic" w:cs="Arial"/>
        </w:rPr>
        <w:tab/>
        <w:t>18:30 – 21:15</w:t>
      </w:r>
      <w:r w:rsidRPr="001F2893">
        <w:rPr>
          <w:rFonts w:ascii="Century Gothic" w:eastAsia="Times New Roman" w:hAnsi="Century Gothic" w:cs="Arial"/>
        </w:rPr>
        <w:t xml:space="preserve"> </w:t>
      </w:r>
    </w:p>
    <w:p w14:paraId="530914D3" w14:textId="77777777"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Arial"/>
          <w:u w:val="single"/>
        </w:rPr>
      </w:pPr>
    </w:p>
    <w:p w14:paraId="1E70CF60" w14:textId="77777777"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b/>
          <w:u w:val="single"/>
        </w:rPr>
        <w:t>Office Hours</w:t>
      </w:r>
      <w:r w:rsidRPr="001F2893">
        <w:rPr>
          <w:rFonts w:ascii="Century Gothic" w:eastAsia="Times New Roman" w:hAnsi="Century Gothic" w:cs="Arial"/>
        </w:rPr>
        <w:t xml:space="preserve">: </w:t>
      </w:r>
    </w:p>
    <w:p w14:paraId="1CD3CE41" w14:textId="77777777"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rPr>
        <w:t>Wed 10:45 – 11:45 and by appointment</w:t>
      </w:r>
    </w:p>
    <w:p w14:paraId="049C4D2A" w14:textId="77777777" w:rsidR="001F2893" w:rsidRPr="001F2893" w:rsidRDefault="001F2893" w:rsidP="001F2893">
      <w:pPr>
        <w:widowControl w:val="0"/>
        <w:autoSpaceDE w:val="0"/>
        <w:autoSpaceDN w:val="0"/>
        <w:adjustRightInd w:val="0"/>
        <w:spacing w:after="0" w:line="240" w:lineRule="auto"/>
        <w:ind w:left="720" w:hanging="720"/>
        <w:jc w:val="both"/>
        <w:rPr>
          <w:rFonts w:ascii="Century Gothic" w:eastAsia="Times New Roman" w:hAnsi="Century Gothic" w:cs="Arial"/>
        </w:rPr>
      </w:pPr>
    </w:p>
    <w:p w14:paraId="7B48E48C" w14:textId="783CCE5A" w:rsid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b/>
          <w:u w:val="single"/>
        </w:rPr>
        <w:t>Required Text</w:t>
      </w:r>
      <w:r w:rsidRPr="001F2893">
        <w:rPr>
          <w:rFonts w:ascii="Century Gothic" w:eastAsia="Times New Roman" w:hAnsi="Century Gothic" w:cs="Arial"/>
        </w:rPr>
        <w:t xml:space="preserve">: </w:t>
      </w:r>
      <w:r w:rsidR="002B6059">
        <w:rPr>
          <w:rFonts w:ascii="Century Gothic" w:eastAsia="Times New Roman" w:hAnsi="Century Gothic" w:cs="Arial"/>
        </w:rPr>
        <w:t>None required</w:t>
      </w:r>
      <w:r w:rsidR="006E7D1A">
        <w:rPr>
          <w:rFonts w:ascii="Century Gothic" w:eastAsia="Times New Roman" w:hAnsi="Century Gothic" w:cs="Arial"/>
        </w:rPr>
        <w:t xml:space="preserve">. </w:t>
      </w:r>
    </w:p>
    <w:p w14:paraId="4FC53EF7" w14:textId="5D0D75B3" w:rsidR="00315E1C" w:rsidRDefault="00315E1C"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p>
    <w:p w14:paraId="68694A69" w14:textId="793C18C2" w:rsidR="00315E1C" w:rsidRPr="00315E1C" w:rsidRDefault="00315E1C"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b/>
          <w:bCs/>
          <w:u w:val="single"/>
        </w:rPr>
      </w:pPr>
      <w:r w:rsidRPr="00315E1C">
        <w:rPr>
          <w:rFonts w:ascii="Century Gothic" w:eastAsia="Times New Roman" w:hAnsi="Century Gothic" w:cs="Arial"/>
          <w:b/>
          <w:bCs/>
          <w:u w:val="single"/>
        </w:rPr>
        <w:t>Introduction:</w:t>
      </w:r>
    </w:p>
    <w:p w14:paraId="32A33F1A" w14:textId="3BB8A8E1" w:rsidR="00315E1C" w:rsidRDefault="00315E1C"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p>
    <w:p w14:paraId="0938A4A1" w14:textId="77777777" w:rsidR="00756B56" w:rsidRDefault="00315E1C" w:rsidP="00315E1C">
      <w:pPr>
        <w:rPr>
          <w:rFonts w:ascii="Century Gothic" w:hAnsi="Century Gothic"/>
        </w:rPr>
      </w:pPr>
      <w:r w:rsidRPr="0024583C">
        <w:rPr>
          <w:rFonts w:ascii="Century Gothic" w:hAnsi="Century Gothic"/>
        </w:rPr>
        <w:t xml:space="preserve">America’s National Park is system is a treasure that inspires millions of visitors annually from around the world. It is the pinnacle of a national system of protected places and has given millions of people from the U.S. and all over the world an unforgettable chance to view America’s diverse natural beauty. </w:t>
      </w:r>
    </w:p>
    <w:p w14:paraId="384633C5" w14:textId="58DF4A77" w:rsidR="00315E1C" w:rsidRPr="0024583C" w:rsidRDefault="00315E1C" w:rsidP="00315E1C">
      <w:pPr>
        <w:rPr>
          <w:rFonts w:ascii="Century Gothic" w:hAnsi="Century Gothic"/>
        </w:rPr>
      </w:pPr>
      <w:r w:rsidRPr="0024583C">
        <w:rPr>
          <w:rFonts w:ascii="Century Gothic" w:hAnsi="Century Gothic"/>
        </w:rPr>
        <w:t>The National Park system represents a truly great American idea that has also been adopted and adapted by countries around the world.</w:t>
      </w:r>
      <w:r>
        <w:rPr>
          <w:rFonts w:ascii="Century Gothic" w:hAnsi="Century Gothic"/>
        </w:rPr>
        <w:t xml:space="preserve"> In this course we will </w:t>
      </w:r>
      <w:r w:rsidR="00B03928">
        <w:rPr>
          <w:rFonts w:ascii="Century Gothic" w:hAnsi="Century Gothic"/>
        </w:rPr>
        <w:t>explore</w:t>
      </w:r>
      <w:r>
        <w:rPr>
          <w:rFonts w:ascii="Century Gothic" w:hAnsi="Century Gothic"/>
        </w:rPr>
        <w:t xml:space="preserve"> a selection of parks</w:t>
      </w:r>
      <w:r w:rsidR="00B03928">
        <w:rPr>
          <w:rFonts w:ascii="Century Gothic" w:hAnsi="Century Gothic"/>
        </w:rPr>
        <w:t xml:space="preserve">, learn about their history, geology and </w:t>
      </w:r>
      <w:r w:rsidR="00756B56">
        <w:rPr>
          <w:rFonts w:ascii="Century Gothic" w:hAnsi="Century Gothic"/>
        </w:rPr>
        <w:t xml:space="preserve">regional setting, and </w:t>
      </w:r>
      <w:r w:rsidR="00B03928">
        <w:rPr>
          <w:rFonts w:ascii="Century Gothic" w:hAnsi="Century Gothic"/>
        </w:rPr>
        <w:t>discuss the issues around them today</w:t>
      </w:r>
    </w:p>
    <w:p w14:paraId="363390D0" w14:textId="77777777" w:rsidR="00315E1C" w:rsidRPr="001F2893" w:rsidRDefault="00315E1C"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p>
    <w:p w14:paraId="6065D1C4" w14:textId="77777777"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b/>
          <w:u w:val="single"/>
        </w:rPr>
        <w:t>Evaluation</w:t>
      </w:r>
      <w:r w:rsidRPr="001F2893">
        <w:rPr>
          <w:rFonts w:ascii="Century Gothic" w:eastAsia="Times New Roman" w:hAnsi="Century Gothic" w:cs="Arial"/>
        </w:rPr>
        <w:t xml:space="preserve">: </w:t>
      </w:r>
      <w:r w:rsidRPr="001F2893">
        <w:rPr>
          <w:rFonts w:ascii="Century Gothic" w:eastAsia="Times New Roman" w:hAnsi="Century Gothic" w:cs="Arial"/>
        </w:rPr>
        <w:tab/>
      </w:r>
    </w:p>
    <w:p w14:paraId="3D2D2D9C" w14:textId="77777777"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p>
    <w:p w14:paraId="093B989C" w14:textId="0EC2DC6B"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rPr>
        <w:tab/>
      </w:r>
      <w:r w:rsidR="00F96A49">
        <w:rPr>
          <w:rFonts w:ascii="Century Gothic" w:eastAsia="Times New Roman" w:hAnsi="Century Gothic" w:cs="Arial"/>
        </w:rPr>
        <w:t>Exams</w:t>
      </w:r>
      <w:r w:rsidR="00F96A49">
        <w:rPr>
          <w:rFonts w:ascii="Century Gothic" w:eastAsia="Times New Roman" w:hAnsi="Century Gothic" w:cs="Arial"/>
        </w:rPr>
        <w:tab/>
      </w:r>
      <w:r w:rsidRPr="001F2893">
        <w:rPr>
          <w:rFonts w:ascii="Century Gothic" w:eastAsia="Times New Roman" w:hAnsi="Century Gothic" w:cs="Arial"/>
        </w:rPr>
        <w:tab/>
      </w:r>
      <w:r w:rsidRPr="001F2893">
        <w:rPr>
          <w:rFonts w:ascii="Century Gothic" w:eastAsia="Times New Roman" w:hAnsi="Century Gothic" w:cs="Arial"/>
        </w:rPr>
        <w:tab/>
        <w:t xml:space="preserve"> </w:t>
      </w:r>
      <w:r w:rsidRPr="001F2893">
        <w:rPr>
          <w:rFonts w:ascii="Century Gothic" w:eastAsia="Times New Roman" w:hAnsi="Century Gothic" w:cs="Arial"/>
        </w:rPr>
        <w:tab/>
      </w:r>
      <w:r w:rsidRPr="001F2893">
        <w:rPr>
          <w:rFonts w:ascii="Century Gothic" w:eastAsia="Times New Roman" w:hAnsi="Century Gothic" w:cs="Arial"/>
        </w:rPr>
        <w:tab/>
      </w:r>
      <w:r w:rsidRPr="001F2893">
        <w:rPr>
          <w:rFonts w:ascii="Century Gothic" w:eastAsia="Times New Roman" w:hAnsi="Century Gothic" w:cs="Arial"/>
        </w:rPr>
        <w:tab/>
      </w:r>
      <w:r w:rsidR="00652ADC">
        <w:rPr>
          <w:rFonts w:ascii="Century Gothic" w:eastAsia="Times New Roman" w:hAnsi="Century Gothic" w:cs="Arial"/>
        </w:rPr>
        <w:t>4</w:t>
      </w:r>
      <w:r w:rsidRPr="001F2893">
        <w:rPr>
          <w:rFonts w:ascii="Century Gothic" w:eastAsia="Times New Roman" w:hAnsi="Century Gothic" w:cs="Arial"/>
        </w:rPr>
        <w:t xml:space="preserve">0% </w:t>
      </w:r>
      <w:r w:rsidRPr="001F2893">
        <w:rPr>
          <w:rFonts w:ascii="Century Gothic" w:eastAsia="Times New Roman" w:hAnsi="Century Gothic" w:cs="Arial"/>
        </w:rPr>
        <w:tab/>
      </w:r>
    </w:p>
    <w:p w14:paraId="4E5A5178" w14:textId="579BD4EA"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rPr>
        <w:tab/>
      </w:r>
      <w:r w:rsidR="00E77F66">
        <w:rPr>
          <w:rFonts w:ascii="Century Gothic" w:eastAsia="Times New Roman" w:hAnsi="Century Gothic" w:cs="Arial"/>
        </w:rPr>
        <w:t>Project</w:t>
      </w:r>
      <w:r w:rsidR="00E77F66">
        <w:rPr>
          <w:rFonts w:ascii="Century Gothic" w:eastAsia="Times New Roman" w:hAnsi="Century Gothic" w:cs="Arial"/>
        </w:rPr>
        <w:tab/>
      </w:r>
      <w:r w:rsidR="00E77F66">
        <w:rPr>
          <w:rFonts w:ascii="Century Gothic" w:eastAsia="Times New Roman" w:hAnsi="Century Gothic" w:cs="Arial"/>
        </w:rPr>
        <w:tab/>
      </w:r>
      <w:r w:rsidR="00E77F66">
        <w:rPr>
          <w:rFonts w:ascii="Century Gothic" w:eastAsia="Times New Roman" w:hAnsi="Century Gothic" w:cs="Arial"/>
        </w:rPr>
        <w:tab/>
      </w:r>
      <w:r w:rsidR="00E77F66">
        <w:rPr>
          <w:rFonts w:ascii="Century Gothic" w:eastAsia="Times New Roman" w:hAnsi="Century Gothic" w:cs="Arial"/>
        </w:rPr>
        <w:tab/>
      </w:r>
      <w:r w:rsidR="00E77F66">
        <w:rPr>
          <w:rFonts w:ascii="Century Gothic" w:eastAsia="Times New Roman" w:hAnsi="Century Gothic" w:cs="Arial"/>
        </w:rPr>
        <w:tab/>
        <w:t>2</w:t>
      </w:r>
      <w:r w:rsidR="00E26197">
        <w:rPr>
          <w:rFonts w:ascii="Century Gothic" w:eastAsia="Times New Roman" w:hAnsi="Century Gothic" w:cs="Arial"/>
        </w:rPr>
        <w:t>0</w:t>
      </w:r>
      <w:r w:rsidR="00E77F66">
        <w:rPr>
          <w:rFonts w:ascii="Century Gothic" w:eastAsia="Times New Roman" w:hAnsi="Century Gothic" w:cs="Arial"/>
        </w:rPr>
        <w:t>%</w:t>
      </w:r>
      <w:r w:rsidRPr="001F2893">
        <w:rPr>
          <w:rFonts w:ascii="Century Gothic" w:eastAsia="Times New Roman" w:hAnsi="Century Gothic" w:cs="Arial"/>
        </w:rPr>
        <w:tab/>
      </w:r>
    </w:p>
    <w:p w14:paraId="79F4364B" w14:textId="3A571E31"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rPr>
        <w:tab/>
      </w:r>
      <w:r w:rsidR="00ED3F10">
        <w:rPr>
          <w:rFonts w:ascii="Century Gothic" w:eastAsia="Times New Roman" w:hAnsi="Century Gothic" w:cs="Arial"/>
        </w:rPr>
        <w:t>A</w:t>
      </w:r>
      <w:r w:rsidR="00E77F66">
        <w:rPr>
          <w:rFonts w:ascii="Century Gothic" w:eastAsia="Times New Roman" w:hAnsi="Century Gothic" w:cs="Arial"/>
        </w:rPr>
        <w:t>ssignments</w:t>
      </w:r>
      <w:r w:rsidR="00E77F66">
        <w:rPr>
          <w:rFonts w:ascii="Century Gothic" w:eastAsia="Times New Roman" w:hAnsi="Century Gothic" w:cs="Arial"/>
        </w:rPr>
        <w:tab/>
      </w:r>
      <w:r w:rsidR="00ED3F10">
        <w:rPr>
          <w:rFonts w:ascii="Century Gothic" w:eastAsia="Times New Roman" w:hAnsi="Century Gothic" w:cs="Arial"/>
        </w:rPr>
        <w:t>(in-class &amp; homework)</w:t>
      </w:r>
      <w:r w:rsidRPr="001F2893">
        <w:rPr>
          <w:rFonts w:ascii="Century Gothic" w:eastAsia="Times New Roman" w:hAnsi="Century Gothic" w:cs="Arial"/>
        </w:rPr>
        <w:tab/>
        <w:t>20%</w:t>
      </w:r>
      <w:r w:rsidRPr="001F2893">
        <w:rPr>
          <w:rFonts w:ascii="Century Gothic" w:eastAsia="Times New Roman" w:hAnsi="Century Gothic" w:cs="Arial"/>
        </w:rPr>
        <w:tab/>
      </w:r>
      <w:r w:rsidRPr="001F2893">
        <w:rPr>
          <w:rFonts w:ascii="Century Gothic" w:eastAsia="Times New Roman" w:hAnsi="Century Gothic" w:cs="Arial"/>
        </w:rPr>
        <w:tab/>
      </w:r>
      <w:r w:rsidRPr="001F2893">
        <w:rPr>
          <w:rFonts w:ascii="Century Gothic" w:eastAsia="Times New Roman" w:hAnsi="Century Gothic" w:cs="Arial"/>
        </w:rPr>
        <w:tab/>
      </w:r>
      <w:r w:rsidRPr="001F2893">
        <w:rPr>
          <w:rFonts w:ascii="Century Gothic" w:eastAsia="Times New Roman" w:hAnsi="Century Gothic" w:cs="Arial"/>
        </w:rPr>
        <w:tab/>
      </w:r>
      <w:r w:rsidRPr="001F2893">
        <w:rPr>
          <w:rFonts w:ascii="Century Gothic" w:eastAsia="Times New Roman" w:hAnsi="Century Gothic" w:cs="Arial"/>
        </w:rPr>
        <w:tab/>
      </w:r>
      <w:r w:rsidRPr="001F2893">
        <w:rPr>
          <w:rFonts w:ascii="Century Gothic" w:eastAsia="Times New Roman" w:hAnsi="Century Gothic" w:cs="Arial"/>
        </w:rPr>
        <w:tab/>
      </w:r>
    </w:p>
    <w:p w14:paraId="28D3C2F3" w14:textId="3CE60A7B"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r w:rsidRPr="001F2893">
        <w:rPr>
          <w:rFonts w:ascii="Century Gothic" w:eastAsia="Times New Roman" w:hAnsi="Century Gothic" w:cs="Arial"/>
        </w:rPr>
        <w:tab/>
      </w:r>
      <w:r w:rsidR="00F96A49">
        <w:rPr>
          <w:rFonts w:ascii="Century Gothic" w:eastAsia="Times New Roman" w:hAnsi="Century Gothic" w:cs="Arial"/>
        </w:rPr>
        <w:t>Quizzes</w:t>
      </w:r>
      <w:r w:rsidR="00E77F66">
        <w:rPr>
          <w:rFonts w:ascii="Century Gothic" w:eastAsia="Times New Roman" w:hAnsi="Century Gothic" w:cs="Arial"/>
        </w:rPr>
        <w:tab/>
      </w:r>
      <w:r w:rsidR="00E77F66">
        <w:rPr>
          <w:rFonts w:ascii="Century Gothic" w:eastAsia="Times New Roman" w:hAnsi="Century Gothic" w:cs="Arial"/>
        </w:rPr>
        <w:tab/>
      </w:r>
      <w:r w:rsidR="00E77F66">
        <w:rPr>
          <w:rFonts w:ascii="Century Gothic" w:eastAsia="Times New Roman" w:hAnsi="Century Gothic" w:cs="Arial"/>
        </w:rPr>
        <w:tab/>
      </w:r>
      <w:r w:rsidRPr="001F2893">
        <w:rPr>
          <w:rFonts w:ascii="Century Gothic" w:eastAsia="Times New Roman" w:hAnsi="Century Gothic" w:cs="Arial"/>
        </w:rPr>
        <w:tab/>
        <w:t xml:space="preserve"> </w:t>
      </w:r>
      <w:r w:rsidRPr="001F2893">
        <w:rPr>
          <w:rFonts w:ascii="Century Gothic" w:eastAsia="Times New Roman" w:hAnsi="Century Gothic" w:cs="Arial"/>
        </w:rPr>
        <w:tab/>
      </w:r>
      <w:r w:rsidR="00E26197">
        <w:rPr>
          <w:rFonts w:ascii="Century Gothic" w:eastAsia="Times New Roman" w:hAnsi="Century Gothic" w:cs="Arial"/>
        </w:rPr>
        <w:t>20</w:t>
      </w:r>
      <w:r w:rsidRPr="001F2893">
        <w:rPr>
          <w:rFonts w:ascii="Century Gothic" w:eastAsia="Times New Roman" w:hAnsi="Century Gothic" w:cs="Arial"/>
        </w:rPr>
        <w:t>%</w:t>
      </w:r>
    </w:p>
    <w:p w14:paraId="5EEAA6BD" w14:textId="77777777" w:rsidR="001F2893" w:rsidRPr="001F2893" w:rsidRDefault="001F2893" w:rsidP="001F2893">
      <w:pPr>
        <w:widowControl w:val="0"/>
        <w:tabs>
          <w:tab w:val="left" w:pos="-1440"/>
        </w:tabs>
        <w:autoSpaceDE w:val="0"/>
        <w:autoSpaceDN w:val="0"/>
        <w:adjustRightInd w:val="0"/>
        <w:spacing w:after="0" w:line="240" w:lineRule="auto"/>
        <w:ind w:left="720" w:hanging="720"/>
        <w:jc w:val="both"/>
        <w:rPr>
          <w:rFonts w:ascii="Century Gothic" w:eastAsia="Times New Roman" w:hAnsi="Century Gothic" w:cs="Arial"/>
        </w:rPr>
      </w:pPr>
    </w:p>
    <w:p w14:paraId="6B0B7EEB" w14:textId="77777777" w:rsidR="001F2893" w:rsidRPr="001F2893" w:rsidRDefault="001F2893" w:rsidP="001F2893">
      <w:pPr>
        <w:spacing w:after="0" w:line="240" w:lineRule="auto"/>
        <w:rPr>
          <w:rFonts w:ascii="Century Gothic" w:eastAsia="MS Mincho" w:hAnsi="Century Gothic" w:cs="Times New Roman"/>
        </w:rPr>
      </w:pPr>
      <w:r w:rsidRPr="001F2893">
        <w:rPr>
          <w:rFonts w:ascii="Century Gothic" w:eastAsia="MS Mincho" w:hAnsi="Century Gothic" w:cs="Times New Roman"/>
          <w:b/>
          <w:u w:val="single"/>
        </w:rPr>
        <w:t>Attendance</w:t>
      </w:r>
      <w:r w:rsidRPr="001F2893">
        <w:rPr>
          <w:rFonts w:ascii="Century Gothic" w:eastAsia="MS Mincho" w:hAnsi="Century Gothic" w:cs="Times New Roman"/>
          <w:u w:val="single"/>
        </w:rPr>
        <w:t>:</w:t>
      </w:r>
      <w:r w:rsidRPr="001F2893">
        <w:rPr>
          <w:rFonts w:ascii="Century Gothic" w:eastAsia="MS Mincho" w:hAnsi="Century Gothic" w:cs="Times New Roman"/>
        </w:rPr>
        <w:t xml:space="preserve"> </w:t>
      </w:r>
    </w:p>
    <w:p w14:paraId="3310EA8B" w14:textId="77777777" w:rsidR="001F2893" w:rsidRPr="001F2893" w:rsidRDefault="001F2893" w:rsidP="001F2893">
      <w:pPr>
        <w:spacing w:after="0" w:line="240" w:lineRule="auto"/>
        <w:rPr>
          <w:rFonts w:ascii="Century Gothic" w:eastAsia="MS Mincho" w:hAnsi="Century Gothic" w:cs="Times New Roman"/>
        </w:rPr>
      </w:pPr>
    </w:p>
    <w:p w14:paraId="2B02A300" w14:textId="77777777" w:rsidR="001F2893" w:rsidRPr="001F2893" w:rsidRDefault="001F2893" w:rsidP="001F2893">
      <w:pPr>
        <w:spacing w:after="0" w:line="240" w:lineRule="auto"/>
        <w:rPr>
          <w:rFonts w:ascii="Century Gothic" w:eastAsia="MS Mincho" w:hAnsi="Century Gothic" w:cs="Times New Roman"/>
        </w:rPr>
      </w:pPr>
      <w:r w:rsidRPr="001F2893">
        <w:rPr>
          <w:rFonts w:ascii="Century Gothic" w:eastAsia="MS Mincho" w:hAnsi="Century Gothic" w:cs="Times New Roman"/>
        </w:rPr>
        <w:t xml:space="preserve">You are required to attend all scheduled classes. Roll will be taken at the beginning of each class. If you must arrive late, please enter quietly and see me at the end of that class. If you leave early without explanation it will count as an absence. </w:t>
      </w:r>
      <w:r w:rsidRPr="001F2893">
        <w:rPr>
          <w:rFonts w:ascii="Century Gothic" w:eastAsia="MS Mincho" w:hAnsi="Century Gothic" w:cs="Times New Roman"/>
          <w:color w:val="000000"/>
        </w:rPr>
        <w:t xml:space="preserve">If you must miss a class, you are responsible for the material. </w:t>
      </w:r>
      <w:r w:rsidRPr="001F2893">
        <w:rPr>
          <w:rFonts w:ascii="Century Gothic" w:eastAsia="MS Mincho" w:hAnsi="Century Gothic" w:cs="Times New Roman"/>
          <w:bCs/>
        </w:rPr>
        <w:t>Perfect attendance will count favorably in your final grade.</w:t>
      </w:r>
    </w:p>
    <w:p w14:paraId="1F33FBF0" w14:textId="091D1F17" w:rsidR="001F2893" w:rsidRDefault="001F2893" w:rsidP="001F2893">
      <w:pPr>
        <w:spacing w:after="0" w:line="240" w:lineRule="auto"/>
        <w:rPr>
          <w:rFonts w:ascii="Century Gothic" w:eastAsia="MS Mincho" w:hAnsi="Century Gothic" w:cs="Times New Roman"/>
          <w:b/>
        </w:rPr>
      </w:pPr>
    </w:p>
    <w:p w14:paraId="3D3E6A7B" w14:textId="73AF2E36" w:rsidR="0067292E" w:rsidRDefault="0067292E" w:rsidP="001F2893">
      <w:pPr>
        <w:spacing w:after="0" w:line="240" w:lineRule="auto"/>
        <w:rPr>
          <w:rFonts w:ascii="Century Gothic" w:eastAsia="MS Mincho" w:hAnsi="Century Gothic" w:cs="Times New Roman"/>
          <w:b/>
        </w:rPr>
      </w:pPr>
    </w:p>
    <w:p w14:paraId="228CB851" w14:textId="77777777" w:rsidR="0067292E" w:rsidRPr="001F2893" w:rsidRDefault="0067292E" w:rsidP="001F2893">
      <w:pPr>
        <w:spacing w:after="0" w:line="240" w:lineRule="auto"/>
        <w:rPr>
          <w:rFonts w:ascii="Century Gothic" w:eastAsia="MS Mincho" w:hAnsi="Century Gothic" w:cs="Times New Roman"/>
          <w:b/>
        </w:rPr>
      </w:pPr>
    </w:p>
    <w:p w14:paraId="2854DDDC" w14:textId="5C8B8D02" w:rsidR="001F2893" w:rsidRPr="001F2893" w:rsidRDefault="00F96A49" w:rsidP="001F2893">
      <w:pPr>
        <w:spacing w:after="0" w:line="240" w:lineRule="auto"/>
        <w:rPr>
          <w:rFonts w:ascii="Century Gothic" w:eastAsia="MS Mincho" w:hAnsi="Century Gothic" w:cs="Times New Roman"/>
        </w:rPr>
      </w:pPr>
      <w:r>
        <w:rPr>
          <w:rFonts w:ascii="Century Gothic" w:eastAsia="MS Mincho" w:hAnsi="Century Gothic" w:cs="Times New Roman"/>
          <w:b/>
          <w:u w:val="single"/>
        </w:rPr>
        <w:lastRenderedPageBreak/>
        <w:t xml:space="preserve">Exams &amp; </w:t>
      </w:r>
      <w:r w:rsidR="008E7BA2">
        <w:rPr>
          <w:rFonts w:ascii="Century Gothic" w:eastAsia="MS Mincho" w:hAnsi="Century Gothic" w:cs="Times New Roman"/>
          <w:b/>
          <w:u w:val="single"/>
        </w:rPr>
        <w:t>Quizzes</w:t>
      </w:r>
      <w:r w:rsidR="001F2893" w:rsidRPr="001F2893">
        <w:rPr>
          <w:rFonts w:ascii="Century Gothic" w:eastAsia="MS Mincho" w:hAnsi="Century Gothic" w:cs="Times New Roman"/>
          <w:u w:val="single"/>
        </w:rPr>
        <w:t>:</w:t>
      </w:r>
      <w:r w:rsidR="001F2893" w:rsidRPr="001F2893">
        <w:rPr>
          <w:rFonts w:ascii="Century Gothic" w:eastAsia="MS Mincho" w:hAnsi="Century Gothic" w:cs="Times New Roman"/>
        </w:rPr>
        <w:t xml:space="preserve"> </w:t>
      </w:r>
    </w:p>
    <w:p w14:paraId="5AD01930" w14:textId="77777777" w:rsidR="001F2893" w:rsidRPr="001F2893" w:rsidRDefault="001F2893" w:rsidP="001F2893">
      <w:pPr>
        <w:spacing w:after="0" w:line="240" w:lineRule="auto"/>
        <w:rPr>
          <w:rFonts w:ascii="Century Gothic" w:eastAsia="MS Mincho" w:hAnsi="Century Gothic" w:cs="Times New Roman"/>
        </w:rPr>
      </w:pPr>
    </w:p>
    <w:p w14:paraId="7C631F39" w14:textId="2D5084E5" w:rsidR="001F2893" w:rsidRPr="001F2893" w:rsidRDefault="00F96A49" w:rsidP="001F2893">
      <w:pPr>
        <w:spacing w:after="0" w:line="240" w:lineRule="auto"/>
        <w:rPr>
          <w:rFonts w:ascii="Century Gothic" w:eastAsia="MS Mincho" w:hAnsi="Century Gothic" w:cs="Times New Roman"/>
        </w:rPr>
      </w:pPr>
      <w:r>
        <w:rPr>
          <w:rFonts w:ascii="Century Gothic" w:eastAsia="MS Mincho" w:hAnsi="Century Gothic" w:cs="Times New Roman"/>
        </w:rPr>
        <w:t>Exams and q</w:t>
      </w:r>
      <w:r w:rsidR="001F2893" w:rsidRPr="001F2893">
        <w:rPr>
          <w:rFonts w:ascii="Century Gothic" w:eastAsia="MS Mincho" w:hAnsi="Century Gothic" w:cs="Times New Roman"/>
        </w:rPr>
        <w:t xml:space="preserve">uizzes may be a combination of multiple choice, matching, fill in the blank and/or short answer. Questions will come from </w:t>
      </w:r>
      <w:r w:rsidR="00A140AC">
        <w:rPr>
          <w:rFonts w:ascii="Century Gothic" w:eastAsia="MS Mincho" w:hAnsi="Century Gothic" w:cs="Times New Roman"/>
        </w:rPr>
        <w:t>reading materials (digital and handouts)</w:t>
      </w:r>
      <w:r w:rsidR="001F2893" w:rsidRPr="001F2893">
        <w:rPr>
          <w:rFonts w:ascii="Century Gothic" w:eastAsia="MS Mincho" w:hAnsi="Century Gothic" w:cs="Times New Roman"/>
        </w:rPr>
        <w:t xml:space="preserve">, lectures, videos and </w:t>
      </w:r>
      <w:r w:rsidR="0024583C">
        <w:rPr>
          <w:rFonts w:ascii="Century Gothic" w:eastAsia="MS Mincho" w:hAnsi="Century Gothic" w:cs="Times New Roman"/>
        </w:rPr>
        <w:t xml:space="preserve">other </w:t>
      </w:r>
      <w:r w:rsidR="001F2893" w:rsidRPr="001F2893">
        <w:rPr>
          <w:rFonts w:ascii="Century Gothic" w:eastAsia="MS Mincho" w:hAnsi="Century Gothic" w:cs="Times New Roman"/>
        </w:rPr>
        <w:t>assignments.</w:t>
      </w:r>
    </w:p>
    <w:p w14:paraId="09FACB85" w14:textId="7C41E5DF" w:rsidR="0024583C" w:rsidRDefault="0024583C" w:rsidP="001E6921">
      <w:pPr>
        <w:rPr>
          <w:rFonts w:ascii="Century Gothic" w:hAnsi="Century Gothic"/>
        </w:rPr>
      </w:pPr>
    </w:p>
    <w:p w14:paraId="6A2ADBC9" w14:textId="77777777" w:rsidR="00D173EF" w:rsidRDefault="00D173EF" w:rsidP="00D173EF">
      <w:pPr>
        <w:pStyle w:val="BodyText3"/>
        <w:rPr>
          <w:rFonts w:ascii="Century Gothic" w:hAnsi="Century Gothic"/>
          <w:sz w:val="22"/>
          <w:szCs w:val="22"/>
          <w:u w:val="single"/>
        </w:rPr>
      </w:pPr>
      <w:r w:rsidRPr="001F18E3">
        <w:rPr>
          <w:rFonts w:ascii="Century Gothic" w:hAnsi="Century Gothic"/>
          <w:sz w:val="22"/>
          <w:szCs w:val="22"/>
          <w:u w:val="single"/>
        </w:rPr>
        <w:t xml:space="preserve">Assignments: </w:t>
      </w:r>
    </w:p>
    <w:p w14:paraId="093EA276" w14:textId="77777777" w:rsidR="00D173EF" w:rsidRPr="001F18E3" w:rsidRDefault="00D173EF" w:rsidP="00D173EF">
      <w:pPr>
        <w:pStyle w:val="BodyText3"/>
        <w:rPr>
          <w:rFonts w:ascii="Century Gothic" w:hAnsi="Century Gothic"/>
          <w:sz w:val="22"/>
          <w:szCs w:val="22"/>
          <w:u w:val="single"/>
        </w:rPr>
      </w:pPr>
    </w:p>
    <w:p w14:paraId="42EB46AF" w14:textId="01D2410C" w:rsidR="00D173EF" w:rsidRDefault="00D173EF" w:rsidP="00D173EF">
      <w:pPr>
        <w:pStyle w:val="BodyText3"/>
        <w:rPr>
          <w:rFonts w:ascii="Century Gothic" w:hAnsi="Century Gothic"/>
          <w:b w:val="0"/>
          <w:sz w:val="22"/>
          <w:szCs w:val="22"/>
        </w:rPr>
      </w:pPr>
      <w:r w:rsidRPr="0034757C">
        <w:rPr>
          <w:rFonts w:ascii="Century Gothic" w:hAnsi="Century Gothic"/>
          <w:b w:val="0"/>
          <w:bCs/>
          <w:sz w:val="22"/>
          <w:szCs w:val="22"/>
        </w:rPr>
        <w:t>1)</w:t>
      </w:r>
      <w:r>
        <w:rPr>
          <w:rFonts w:ascii="Century Gothic" w:hAnsi="Century Gothic"/>
          <w:sz w:val="22"/>
          <w:szCs w:val="22"/>
        </w:rPr>
        <w:t xml:space="preserve"> </w:t>
      </w:r>
      <w:r w:rsidRPr="00174E23">
        <w:rPr>
          <w:rFonts w:ascii="Century Gothic" w:hAnsi="Century Gothic"/>
          <w:b w:val="0"/>
          <w:sz w:val="22"/>
          <w:szCs w:val="22"/>
        </w:rPr>
        <w:t>Q</w:t>
      </w:r>
      <w:r>
        <w:rPr>
          <w:rFonts w:ascii="Century Gothic" w:hAnsi="Century Gothic"/>
          <w:b w:val="0"/>
          <w:sz w:val="22"/>
          <w:szCs w:val="22"/>
        </w:rPr>
        <w:t xml:space="preserve">uestions relating to </w:t>
      </w:r>
      <w:r w:rsidR="00CF159F">
        <w:rPr>
          <w:rFonts w:ascii="Century Gothic" w:hAnsi="Century Gothic"/>
          <w:b w:val="0"/>
          <w:sz w:val="22"/>
          <w:szCs w:val="22"/>
        </w:rPr>
        <w:t>homework</w:t>
      </w:r>
      <w:r>
        <w:rPr>
          <w:rFonts w:ascii="Century Gothic" w:hAnsi="Century Gothic"/>
          <w:b w:val="0"/>
          <w:sz w:val="22"/>
          <w:szCs w:val="22"/>
        </w:rPr>
        <w:t xml:space="preserve"> which </w:t>
      </w:r>
      <w:r w:rsidR="000133AD">
        <w:rPr>
          <w:rFonts w:ascii="Century Gothic" w:hAnsi="Century Gothic"/>
          <w:b w:val="0"/>
          <w:sz w:val="22"/>
          <w:szCs w:val="22"/>
        </w:rPr>
        <w:t xml:space="preserve">may </w:t>
      </w:r>
      <w:r>
        <w:rPr>
          <w:rFonts w:ascii="Century Gothic" w:hAnsi="Century Gothic"/>
          <w:b w:val="0"/>
          <w:sz w:val="22"/>
          <w:szCs w:val="22"/>
        </w:rPr>
        <w:t xml:space="preserve">be discussed in class. </w:t>
      </w:r>
    </w:p>
    <w:p w14:paraId="57037BCB" w14:textId="69601ACF" w:rsidR="00D173EF" w:rsidRDefault="00D173EF" w:rsidP="00D173EF">
      <w:pPr>
        <w:pStyle w:val="BodyText3"/>
        <w:rPr>
          <w:rFonts w:ascii="Century Gothic" w:hAnsi="Century Gothic"/>
          <w:b w:val="0"/>
          <w:sz w:val="22"/>
          <w:szCs w:val="22"/>
        </w:rPr>
      </w:pPr>
      <w:r w:rsidRPr="0034757C">
        <w:rPr>
          <w:rFonts w:ascii="Century Gothic" w:hAnsi="Century Gothic"/>
          <w:b w:val="0"/>
          <w:bCs/>
          <w:sz w:val="22"/>
          <w:szCs w:val="22"/>
        </w:rPr>
        <w:t>2)</w:t>
      </w:r>
      <w:r>
        <w:rPr>
          <w:rFonts w:ascii="Century Gothic" w:hAnsi="Century Gothic"/>
          <w:b w:val="0"/>
          <w:sz w:val="22"/>
          <w:szCs w:val="22"/>
        </w:rPr>
        <w:t xml:space="preserve"> </w:t>
      </w:r>
      <w:r w:rsidR="002E6E7A">
        <w:rPr>
          <w:rFonts w:ascii="Century Gothic" w:hAnsi="Century Gothic"/>
          <w:b w:val="0"/>
          <w:sz w:val="22"/>
          <w:szCs w:val="22"/>
        </w:rPr>
        <w:t>I</w:t>
      </w:r>
      <w:r>
        <w:rPr>
          <w:rFonts w:ascii="Century Gothic" w:hAnsi="Century Gothic"/>
          <w:b w:val="0"/>
          <w:sz w:val="22"/>
          <w:szCs w:val="22"/>
        </w:rPr>
        <w:t xml:space="preserve">n-class assignments from </w:t>
      </w:r>
      <w:r w:rsidR="00CD48FD">
        <w:rPr>
          <w:rFonts w:ascii="Century Gothic" w:hAnsi="Century Gothic"/>
          <w:b w:val="0"/>
          <w:sz w:val="22"/>
          <w:szCs w:val="22"/>
        </w:rPr>
        <w:t>handouts</w:t>
      </w:r>
      <w:r w:rsidR="00BE7561">
        <w:rPr>
          <w:rFonts w:ascii="Century Gothic" w:hAnsi="Century Gothic"/>
          <w:b w:val="0"/>
          <w:sz w:val="22"/>
          <w:szCs w:val="22"/>
        </w:rPr>
        <w:t xml:space="preserve">, </w:t>
      </w:r>
      <w:r w:rsidR="006E687A">
        <w:rPr>
          <w:rFonts w:ascii="Century Gothic" w:hAnsi="Century Gothic"/>
          <w:b w:val="0"/>
          <w:sz w:val="22"/>
          <w:szCs w:val="22"/>
        </w:rPr>
        <w:t xml:space="preserve">videos and </w:t>
      </w:r>
      <w:r w:rsidR="00BE7561">
        <w:rPr>
          <w:rFonts w:ascii="Century Gothic" w:hAnsi="Century Gothic"/>
          <w:b w:val="0"/>
          <w:sz w:val="22"/>
          <w:szCs w:val="22"/>
        </w:rPr>
        <w:t>online readings</w:t>
      </w:r>
      <w:r w:rsidR="006E687A">
        <w:rPr>
          <w:rFonts w:ascii="Century Gothic" w:hAnsi="Century Gothic"/>
          <w:b w:val="0"/>
          <w:sz w:val="22"/>
          <w:szCs w:val="22"/>
        </w:rPr>
        <w:t>.</w:t>
      </w:r>
      <w:r>
        <w:rPr>
          <w:rFonts w:ascii="Century Gothic" w:hAnsi="Century Gothic"/>
          <w:b w:val="0"/>
          <w:sz w:val="22"/>
          <w:szCs w:val="22"/>
        </w:rPr>
        <w:t xml:space="preserve"> In some cases, you may be assigned to work in small groups.</w:t>
      </w:r>
    </w:p>
    <w:p w14:paraId="0F95654E" w14:textId="1DDB58BD" w:rsidR="00D173EF" w:rsidRPr="00837AF9" w:rsidRDefault="000133AD" w:rsidP="00D173EF">
      <w:pPr>
        <w:pStyle w:val="BodyText3"/>
        <w:rPr>
          <w:rFonts w:ascii="Century Gothic" w:hAnsi="Century Gothic"/>
          <w:b w:val="0"/>
          <w:sz w:val="22"/>
          <w:szCs w:val="22"/>
        </w:rPr>
      </w:pPr>
      <w:r>
        <w:rPr>
          <w:rFonts w:ascii="Century Gothic" w:hAnsi="Century Gothic"/>
          <w:b w:val="0"/>
          <w:sz w:val="22"/>
          <w:szCs w:val="22"/>
        </w:rPr>
        <w:t>3</w:t>
      </w:r>
      <w:r w:rsidR="00D173EF" w:rsidRPr="0034757C">
        <w:rPr>
          <w:rFonts w:ascii="Century Gothic" w:hAnsi="Century Gothic"/>
          <w:b w:val="0"/>
          <w:sz w:val="22"/>
          <w:szCs w:val="22"/>
        </w:rPr>
        <w:t>)</w:t>
      </w:r>
      <w:r w:rsidR="00D173EF">
        <w:rPr>
          <w:rFonts w:ascii="Century Gothic" w:hAnsi="Century Gothic"/>
          <w:b w:val="0"/>
          <w:sz w:val="22"/>
          <w:szCs w:val="22"/>
        </w:rPr>
        <w:t xml:space="preserve"> Late assignments: </w:t>
      </w:r>
      <w:r w:rsidR="00203709">
        <w:rPr>
          <w:rFonts w:ascii="Century Gothic" w:hAnsi="Century Gothic"/>
          <w:b w:val="0"/>
          <w:sz w:val="22"/>
          <w:szCs w:val="22"/>
        </w:rPr>
        <w:t>Certain</w:t>
      </w:r>
      <w:r w:rsidR="00D173EF">
        <w:rPr>
          <w:rFonts w:ascii="Century Gothic" w:hAnsi="Century Gothic"/>
          <w:b w:val="0"/>
          <w:sz w:val="22"/>
          <w:szCs w:val="22"/>
        </w:rPr>
        <w:t xml:space="preserve"> in-class assignments may not be made up, but other assignments and homework submitted late will be subject to a minimum one grade penalty. </w:t>
      </w:r>
    </w:p>
    <w:p w14:paraId="715C1376" w14:textId="77777777" w:rsidR="00D173EF" w:rsidRDefault="00D173EF" w:rsidP="00D173EF">
      <w:pPr>
        <w:pStyle w:val="BodyText3"/>
        <w:rPr>
          <w:rFonts w:ascii="Century Gothic" w:hAnsi="Century Gothic"/>
          <w:sz w:val="22"/>
          <w:szCs w:val="22"/>
        </w:rPr>
      </w:pPr>
    </w:p>
    <w:p w14:paraId="7463838F" w14:textId="77777777" w:rsidR="00D173EF" w:rsidRPr="00AA7A89" w:rsidRDefault="00D173EF" w:rsidP="00D173EF">
      <w:pPr>
        <w:rPr>
          <w:rFonts w:ascii="Century Gothic" w:hAnsi="Century Gothic"/>
          <w:b/>
          <w:u w:val="single"/>
        </w:rPr>
      </w:pPr>
      <w:r w:rsidRPr="00AA7A89">
        <w:rPr>
          <w:rFonts w:ascii="Century Gothic" w:hAnsi="Century Gothic"/>
          <w:b/>
          <w:u w:val="single"/>
        </w:rPr>
        <w:t xml:space="preserve">Class Participation: </w:t>
      </w:r>
    </w:p>
    <w:p w14:paraId="294E8017" w14:textId="77777777" w:rsidR="00D173EF" w:rsidRDefault="00D173EF" w:rsidP="00D173EF">
      <w:pPr>
        <w:rPr>
          <w:rFonts w:ascii="Century Gothic" w:hAnsi="Century Gothic"/>
          <w:color w:val="000000"/>
        </w:rPr>
      </w:pPr>
      <w:r w:rsidRPr="00A74B94">
        <w:rPr>
          <w:rFonts w:ascii="Century Gothic" w:hAnsi="Century Gothic" w:cs="Arial"/>
        </w:rPr>
        <w:t>K</w:t>
      </w:r>
      <w:r w:rsidRPr="00A74B94">
        <w:rPr>
          <w:rFonts w:ascii="Century Gothic" w:hAnsi="Century Gothic"/>
        </w:rPr>
        <w:t>eep abreast of current events and be prepared to share your thoughts with the class.</w:t>
      </w:r>
      <w:r w:rsidRPr="00A74B94">
        <w:rPr>
          <w:rFonts w:ascii="Century Gothic" w:hAnsi="Century Gothic"/>
          <w:color w:val="000000"/>
        </w:rPr>
        <w:t xml:space="preserve"> This is a class where your personal experience and/or observations of events and places can enliven discussion and enhance the learning process (and help your grade!). </w:t>
      </w:r>
    </w:p>
    <w:p w14:paraId="3B59AF24" w14:textId="77777777" w:rsidR="00D173EF" w:rsidRDefault="00D173EF" w:rsidP="00D173EF">
      <w:pPr>
        <w:rPr>
          <w:rFonts w:ascii="Century Gothic" w:hAnsi="Century Gothic"/>
          <w:color w:val="000000"/>
        </w:rPr>
      </w:pPr>
      <w:r w:rsidRPr="00A74B94">
        <w:rPr>
          <w:rFonts w:ascii="Century Gothic" w:hAnsi="Century Gothic"/>
          <w:color w:val="000000"/>
        </w:rPr>
        <w:t xml:space="preserve">You are encouraged to ask questions about anything you do not understand or which you think requires clarification.  </w:t>
      </w:r>
      <w:r w:rsidRPr="00837AF9">
        <w:rPr>
          <w:rFonts w:ascii="Century Gothic" w:hAnsi="Century Gothic"/>
          <w:color w:val="000000"/>
        </w:rPr>
        <w:t xml:space="preserve">As such, your reading and thinking about each topic/ prior to class can be a solid asset in helping your final grade, it’s up to you. </w:t>
      </w:r>
    </w:p>
    <w:p w14:paraId="50B1ED3E" w14:textId="77777777" w:rsidR="00290A80" w:rsidRDefault="00290A80" w:rsidP="00363588">
      <w:pPr>
        <w:spacing w:after="0" w:line="240" w:lineRule="auto"/>
        <w:rPr>
          <w:rFonts w:ascii="Century Gothic" w:eastAsia="Times New Roman" w:hAnsi="Century Gothic" w:cs="Times New Roman"/>
          <w:b/>
          <w:u w:val="single"/>
        </w:rPr>
      </w:pPr>
    </w:p>
    <w:p w14:paraId="73E60225" w14:textId="3D285E2E" w:rsidR="00363588" w:rsidRPr="00363588" w:rsidRDefault="00363588" w:rsidP="00363588">
      <w:pPr>
        <w:spacing w:after="0" w:line="240" w:lineRule="auto"/>
        <w:rPr>
          <w:rFonts w:ascii="Century Gothic" w:eastAsia="Times New Roman" w:hAnsi="Century Gothic" w:cs="Times New Roman"/>
          <w:b/>
          <w:u w:val="single"/>
        </w:rPr>
      </w:pPr>
      <w:r w:rsidRPr="00363588">
        <w:rPr>
          <w:rFonts w:ascii="Century Gothic" w:eastAsia="Times New Roman" w:hAnsi="Century Gothic" w:cs="Times New Roman"/>
          <w:b/>
          <w:u w:val="single"/>
        </w:rPr>
        <w:t>National Park Project:</w:t>
      </w:r>
    </w:p>
    <w:p w14:paraId="59ED2DF7" w14:textId="77777777" w:rsidR="00363588" w:rsidRPr="00363588" w:rsidRDefault="00363588" w:rsidP="00363588">
      <w:pPr>
        <w:spacing w:after="0" w:line="240" w:lineRule="auto"/>
        <w:rPr>
          <w:rFonts w:ascii="Century Gothic" w:eastAsia="Times New Roman" w:hAnsi="Century Gothic" w:cs="Times New Roman"/>
          <w:b/>
          <w:u w:val="single"/>
        </w:rPr>
      </w:pPr>
    </w:p>
    <w:p w14:paraId="7B09458D" w14:textId="765A29D7" w:rsidR="00363588" w:rsidRPr="00BD4C6B" w:rsidRDefault="00363588" w:rsidP="00363588">
      <w:pPr>
        <w:spacing w:after="0" w:line="240" w:lineRule="auto"/>
        <w:rPr>
          <w:rFonts w:ascii="Century Gothic" w:eastAsia="Times New Roman" w:hAnsi="Century Gothic" w:cs="Times New Roman"/>
        </w:rPr>
      </w:pPr>
      <w:r w:rsidRPr="00BD4C6B">
        <w:rPr>
          <w:rFonts w:ascii="Century Gothic" w:eastAsia="Times New Roman" w:hAnsi="Century Gothic" w:cs="Times New Roman"/>
        </w:rPr>
        <w:t xml:space="preserve">Your project will involve creating an original 10-minute </w:t>
      </w:r>
      <w:r w:rsidR="00536902" w:rsidRPr="00BD4C6B">
        <w:rPr>
          <w:rFonts w:ascii="Century Gothic" w:eastAsia="Times New Roman" w:hAnsi="Century Gothic" w:cs="Times New Roman"/>
        </w:rPr>
        <w:t>ESRI Story Map</w:t>
      </w:r>
      <w:r w:rsidRPr="00BD4C6B">
        <w:rPr>
          <w:rFonts w:ascii="Century Gothic" w:eastAsia="Times New Roman" w:hAnsi="Century Gothic" w:cs="Times New Roman"/>
        </w:rPr>
        <w:t xml:space="preserve"> that </w:t>
      </w:r>
      <w:r w:rsidR="008F79B4" w:rsidRPr="00BD4C6B">
        <w:rPr>
          <w:rFonts w:ascii="Century Gothic" w:eastAsia="Times New Roman" w:hAnsi="Century Gothic" w:cs="Times New Roman"/>
        </w:rPr>
        <w:t>explores</w:t>
      </w:r>
      <w:r w:rsidRPr="00BD4C6B">
        <w:rPr>
          <w:rFonts w:ascii="Century Gothic" w:eastAsia="Times New Roman" w:hAnsi="Century Gothic" w:cs="Times New Roman"/>
        </w:rPr>
        <w:t xml:space="preserve"> </w:t>
      </w:r>
      <w:r w:rsidR="00DD22E1" w:rsidRPr="00BD4C6B">
        <w:rPr>
          <w:rFonts w:ascii="Century Gothic" w:eastAsia="Times New Roman" w:hAnsi="Century Gothic" w:cs="Times New Roman"/>
        </w:rPr>
        <w:t>your assigned</w:t>
      </w:r>
      <w:r w:rsidR="00203709" w:rsidRPr="00BD4C6B">
        <w:rPr>
          <w:rFonts w:ascii="Century Gothic" w:eastAsia="Times New Roman" w:hAnsi="Century Gothic" w:cs="Times New Roman"/>
        </w:rPr>
        <w:t xml:space="preserve"> </w:t>
      </w:r>
      <w:r w:rsidRPr="00BD4C6B">
        <w:rPr>
          <w:rFonts w:ascii="Century Gothic" w:eastAsia="Times New Roman" w:hAnsi="Century Gothic" w:cs="Times New Roman"/>
        </w:rPr>
        <w:t>National Park</w:t>
      </w:r>
      <w:r w:rsidR="00DD22E1" w:rsidRPr="00BD4C6B">
        <w:rPr>
          <w:rFonts w:ascii="Century Gothic" w:eastAsia="Times New Roman" w:hAnsi="Century Gothic" w:cs="Times New Roman"/>
        </w:rPr>
        <w:t>.</w:t>
      </w:r>
      <w:r w:rsidR="00EA1295" w:rsidRPr="00BD4C6B">
        <w:rPr>
          <w:rFonts w:ascii="Century Gothic" w:eastAsia="Times New Roman" w:hAnsi="Century Gothic" w:cs="Times New Roman"/>
        </w:rPr>
        <w:t xml:space="preserve"> ESRI’s Story Map is free and available without subscription.</w:t>
      </w:r>
    </w:p>
    <w:p w14:paraId="7C040301" w14:textId="23DD33AB" w:rsidR="00A80549" w:rsidRPr="00BD4C6B" w:rsidRDefault="00A80549" w:rsidP="00363588">
      <w:pPr>
        <w:spacing w:after="0" w:line="240" w:lineRule="auto"/>
        <w:rPr>
          <w:rFonts w:ascii="Century Gothic" w:eastAsia="Times New Roman" w:hAnsi="Century Gothic" w:cs="Times New Roman"/>
          <w:b/>
          <w:bCs/>
          <w:i/>
          <w:iCs/>
        </w:rPr>
      </w:pPr>
      <w:r w:rsidRPr="00BD4C6B">
        <w:rPr>
          <w:rFonts w:ascii="Century Gothic" w:eastAsia="Times New Roman" w:hAnsi="Century Gothic" w:cs="Times New Roman"/>
          <w:b/>
          <w:bCs/>
          <w:i/>
          <w:iCs/>
        </w:rPr>
        <w:t>https://storymaps.arcgis.com/</w:t>
      </w:r>
    </w:p>
    <w:p w14:paraId="2DBE36D9" w14:textId="3390369D" w:rsidR="00363588" w:rsidRDefault="00363588" w:rsidP="00363588">
      <w:pPr>
        <w:spacing w:after="0" w:line="240" w:lineRule="auto"/>
        <w:rPr>
          <w:rFonts w:ascii="Century Gothic" w:eastAsia="Times New Roman" w:hAnsi="Century Gothic" w:cs="Times New Roman"/>
        </w:rPr>
      </w:pPr>
    </w:p>
    <w:p w14:paraId="754AE9C9" w14:textId="30636A62" w:rsidR="00363588" w:rsidRDefault="00363588" w:rsidP="00363588">
      <w:pPr>
        <w:spacing w:after="0" w:line="240" w:lineRule="auto"/>
        <w:rPr>
          <w:rFonts w:ascii="Century Gothic" w:eastAsia="Times New Roman" w:hAnsi="Century Gothic" w:cs="Times New Roman"/>
          <w:b/>
          <w:bCs/>
        </w:rPr>
      </w:pPr>
      <w:r w:rsidRPr="00363588">
        <w:rPr>
          <w:rFonts w:ascii="Century Gothic" w:eastAsia="Times New Roman" w:hAnsi="Century Gothic" w:cs="Times New Roman"/>
          <w:b/>
          <w:bCs/>
        </w:rPr>
        <w:t>Required Components:</w:t>
      </w:r>
    </w:p>
    <w:p w14:paraId="70F4F795" w14:textId="00CB0200" w:rsidR="00A511B0" w:rsidRDefault="00A511B0" w:rsidP="00363588">
      <w:pPr>
        <w:spacing w:after="0" w:line="240" w:lineRule="auto"/>
        <w:rPr>
          <w:rFonts w:ascii="Century Gothic" w:eastAsia="Times New Roman" w:hAnsi="Century Gothic" w:cs="Times New Roman"/>
          <w:b/>
          <w:bCs/>
        </w:rPr>
      </w:pPr>
    </w:p>
    <w:p w14:paraId="0339109A" w14:textId="2044537C" w:rsidR="00487C72" w:rsidRDefault="004969AE" w:rsidP="00AB2A18">
      <w:pPr>
        <w:pStyle w:val="ListParagraph"/>
        <w:numPr>
          <w:ilvl w:val="0"/>
          <w:numId w:val="2"/>
        </w:numPr>
        <w:spacing w:after="0" w:line="240" w:lineRule="auto"/>
        <w:rPr>
          <w:rFonts w:ascii="Century Gothic" w:eastAsia="Times New Roman" w:hAnsi="Century Gothic" w:cs="Times New Roman"/>
        </w:rPr>
      </w:pPr>
      <w:r>
        <w:rPr>
          <w:rFonts w:ascii="Century Gothic" w:eastAsia="Times New Roman" w:hAnsi="Century Gothic" w:cs="Times New Roman"/>
        </w:rPr>
        <w:t>Social media</w:t>
      </w:r>
      <w:r w:rsidR="00525210">
        <w:rPr>
          <w:rFonts w:ascii="Century Gothic" w:eastAsia="Times New Roman" w:hAnsi="Century Gothic" w:cs="Times New Roman"/>
        </w:rPr>
        <w:t>:</w:t>
      </w:r>
      <w:r w:rsidR="00603714" w:rsidRPr="00525210">
        <w:rPr>
          <w:rFonts w:ascii="Century Gothic" w:eastAsia="Times New Roman" w:hAnsi="Century Gothic" w:cs="Times New Roman"/>
        </w:rPr>
        <w:t xml:space="preserve"> You will need to visit your park</w:t>
      </w:r>
      <w:r>
        <w:rPr>
          <w:rFonts w:ascii="Century Gothic" w:eastAsia="Times New Roman" w:hAnsi="Century Gothic" w:cs="Times New Roman"/>
        </w:rPr>
        <w:t xml:space="preserve">’s official social media sites </w:t>
      </w:r>
      <w:r w:rsidR="00B13DB3">
        <w:rPr>
          <w:rFonts w:ascii="Century Gothic" w:eastAsia="Times New Roman" w:hAnsi="Century Gothic" w:cs="Times New Roman"/>
        </w:rPr>
        <w:t xml:space="preserve">(twitter, facebook, </w:t>
      </w:r>
      <w:r w:rsidR="00EE5EA4">
        <w:rPr>
          <w:rFonts w:ascii="Century Gothic" w:eastAsia="Times New Roman" w:hAnsi="Century Gothic" w:cs="Times New Roman"/>
        </w:rPr>
        <w:t>i</w:t>
      </w:r>
      <w:r w:rsidR="00B13DB3">
        <w:rPr>
          <w:rFonts w:ascii="Century Gothic" w:eastAsia="Times New Roman" w:hAnsi="Century Gothic" w:cs="Times New Roman"/>
        </w:rPr>
        <w:t xml:space="preserve">nstagram…) </w:t>
      </w:r>
      <w:r>
        <w:rPr>
          <w:rFonts w:ascii="Century Gothic" w:eastAsia="Times New Roman" w:hAnsi="Century Gothic" w:cs="Times New Roman"/>
        </w:rPr>
        <w:t xml:space="preserve">and make note </w:t>
      </w:r>
      <w:r w:rsidR="00534911">
        <w:rPr>
          <w:rFonts w:ascii="Century Gothic" w:eastAsia="Times New Roman" w:hAnsi="Century Gothic" w:cs="Times New Roman"/>
        </w:rPr>
        <w:t xml:space="preserve">of important events, stories and </w:t>
      </w:r>
      <w:r w:rsidR="00E108E8">
        <w:rPr>
          <w:rFonts w:ascii="Century Gothic" w:eastAsia="Times New Roman" w:hAnsi="Century Gothic" w:cs="Times New Roman"/>
        </w:rPr>
        <w:t xml:space="preserve">other happenings. Also explore the wider media </w:t>
      </w:r>
      <w:r w:rsidR="00B13DB3">
        <w:rPr>
          <w:rFonts w:ascii="Century Gothic" w:eastAsia="Times New Roman" w:hAnsi="Century Gothic" w:cs="Times New Roman"/>
        </w:rPr>
        <w:t xml:space="preserve">with reference to your parks such as </w:t>
      </w:r>
      <w:r w:rsidR="009C17EF">
        <w:rPr>
          <w:rFonts w:ascii="Century Gothic" w:eastAsia="Times New Roman" w:hAnsi="Century Gothic" w:cs="Times New Roman"/>
        </w:rPr>
        <w:t xml:space="preserve">travel and outdoor magazines and </w:t>
      </w:r>
      <w:r w:rsidR="00B13DB3">
        <w:rPr>
          <w:rFonts w:ascii="Century Gothic" w:eastAsia="Times New Roman" w:hAnsi="Century Gothic" w:cs="Times New Roman"/>
        </w:rPr>
        <w:t xml:space="preserve">blogs and see what </w:t>
      </w:r>
      <w:r w:rsidR="009C17EF">
        <w:rPr>
          <w:rFonts w:ascii="Century Gothic" w:eastAsia="Times New Roman" w:hAnsi="Century Gothic" w:cs="Times New Roman"/>
        </w:rPr>
        <w:t xml:space="preserve">writers and </w:t>
      </w:r>
      <w:r w:rsidR="00D573E7">
        <w:rPr>
          <w:rFonts w:ascii="Century Gothic" w:eastAsia="Times New Roman" w:hAnsi="Century Gothic" w:cs="Times New Roman"/>
        </w:rPr>
        <w:t xml:space="preserve">visitors are saying. </w:t>
      </w:r>
    </w:p>
    <w:p w14:paraId="614944A1" w14:textId="77777777" w:rsidR="00487C72" w:rsidRDefault="00487C72" w:rsidP="00487C72">
      <w:pPr>
        <w:pStyle w:val="ListParagraph"/>
        <w:spacing w:after="0" w:line="240" w:lineRule="auto"/>
        <w:rPr>
          <w:rFonts w:ascii="Century Gothic" w:eastAsia="Times New Roman" w:hAnsi="Century Gothic" w:cs="Times New Roman"/>
        </w:rPr>
      </w:pPr>
    </w:p>
    <w:p w14:paraId="071858A6" w14:textId="4D6F6928" w:rsidR="00A511B0" w:rsidRPr="00AB2A18" w:rsidRDefault="00D573E7" w:rsidP="00487C72">
      <w:pPr>
        <w:pStyle w:val="ListParagraph"/>
        <w:spacing w:after="0" w:line="240" w:lineRule="auto"/>
        <w:rPr>
          <w:rFonts w:ascii="Century Gothic" w:eastAsia="Times New Roman" w:hAnsi="Century Gothic" w:cs="Times New Roman"/>
        </w:rPr>
      </w:pPr>
      <w:r w:rsidRPr="00AB2A18">
        <w:rPr>
          <w:rFonts w:ascii="Century Gothic" w:eastAsia="Times New Roman" w:hAnsi="Century Gothic" w:cs="Times New Roman"/>
        </w:rPr>
        <w:t>You are strongly encourage</w:t>
      </w:r>
      <w:r w:rsidR="00E71A5B" w:rsidRPr="00AB2A18">
        <w:rPr>
          <w:rFonts w:ascii="Century Gothic" w:eastAsia="Times New Roman" w:hAnsi="Century Gothic" w:cs="Times New Roman"/>
        </w:rPr>
        <w:t xml:space="preserve">d </w:t>
      </w:r>
      <w:r w:rsidRPr="00AB2A18">
        <w:rPr>
          <w:rFonts w:ascii="Century Gothic" w:eastAsia="Times New Roman" w:hAnsi="Century Gothic" w:cs="Times New Roman"/>
        </w:rPr>
        <w:t xml:space="preserve">to </w:t>
      </w:r>
      <w:r w:rsidR="00E71A5B" w:rsidRPr="00AB2A18">
        <w:rPr>
          <w:rFonts w:ascii="Century Gothic" w:eastAsia="Times New Roman" w:hAnsi="Century Gothic" w:cs="Times New Roman"/>
        </w:rPr>
        <w:t xml:space="preserve">reach out to </w:t>
      </w:r>
      <w:r w:rsidR="00302334">
        <w:rPr>
          <w:rFonts w:ascii="Century Gothic" w:eastAsia="Times New Roman" w:hAnsi="Century Gothic" w:cs="Times New Roman"/>
        </w:rPr>
        <w:t xml:space="preserve">your own personal network </w:t>
      </w:r>
      <w:r w:rsidR="00826814">
        <w:rPr>
          <w:rFonts w:ascii="Century Gothic" w:eastAsia="Times New Roman" w:hAnsi="Century Gothic" w:cs="Times New Roman"/>
        </w:rPr>
        <w:t xml:space="preserve">of family, friends, </w:t>
      </w:r>
      <w:r w:rsidR="00766C7D">
        <w:rPr>
          <w:rFonts w:ascii="Century Gothic" w:eastAsia="Times New Roman" w:hAnsi="Century Gothic" w:cs="Times New Roman"/>
        </w:rPr>
        <w:t xml:space="preserve">classmates and </w:t>
      </w:r>
      <w:r w:rsidR="00826814">
        <w:rPr>
          <w:rFonts w:ascii="Century Gothic" w:eastAsia="Times New Roman" w:hAnsi="Century Gothic" w:cs="Times New Roman"/>
        </w:rPr>
        <w:t xml:space="preserve">coworkers </w:t>
      </w:r>
      <w:r w:rsidR="000779B1" w:rsidRPr="00AB2A18">
        <w:rPr>
          <w:rFonts w:ascii="Century Gothic" w:eastAsia="Times New Roman" w:hAnsi="Century Gothic" w:cs="Times New Roman"/>
        </w:rPr>
        <w:t xml:space="preserve">for additional information. You may be surprised how willing people are to </w:t>
      </w:r>
      <w:r w:rsidR="00EE5EA4" w:rsidRPr="00AB2A18">
        <w:rPr>
          <w:rFonts w:ascii="Century Gothic" w:eastAsia="Times New Roman" w:hAnsi="Century Gothic" w:cs="Times New Roman"/>
        </w:rPr>
        <w:t>share their experiences – especially if you let them know you working on a project</w:t>
      </w:r>
      <w:r w:rsidR="007C07E7" w:rsidRPr="00AB2A18">
        <w:rPr>
          <w:rFonts w:ascii="Century Gothic" w:eastAsia="Times New Roman" w:hAnsi="Century Gothic" w:cs="Times New Roman"/>
        </w:rPr>
        <w:t>.</w:t>
      </w:r>
      <w:r w:rsidR="00AF29B6" w:rsidRPr="00AB2A18">
        <w:rPr>
          <w:rFonts w:ascii="Century Gothic" w:eastAsia="Times New Roman" w:hAnsi="Century Gothic" w:cs="Times New Roman"/>
        </w:rPr>
        <w:t xml:space="preserve"> </w:t>
      </w:r>
      <w:r w:rsidR="007C07E7" w:rsidRPr="00AB2A18">
        <w:rPr>
          <w:rFonts w:ascii="Century Gothic" w:eastAsia="Times New Roman" w:hAnsi="Century Gothic" w:cs="Times New Roman"/>
        </w:rPr>
        <w:t xml:space="preserve">You might want to consider asking </w:t>
      </w:r>
      <w:r w:rsidR="00AF29B6" w:rsidRPr="00AB2A18">
        <w:rPr>
          <w:rFonts w:ascii="Century Gothic" w:eastAsia="Times New Roman" w:hAnsi="Century Gothic" w:cs="Times New Roman"/>
        </w:rPr>
        <w:t xml:space="preserve">what </w:t>
      </w:r>
      <w:r w:rsidR="008E3DAA" w:rsidRPr="00AB2A18">
        <w:rPr>
          <w:rFonts w:ascii="Century Gothic" w:eastAsia="Times New Roman" w:hAnsi="Century Gothic" w:cs="Times New Roman"/>
        </w:rPr>
        <w:t xml:space="preserve">they like best about this place and why they chose to </w:t>
      </w:r>
      <w:r w:rsidR="007C07E7" w:rsidRPr="00AB2A18">
        <w:rPr>
          <w:rFonts w:ascii="Century Gothic" w:eastAsia="Times New Roman" w:hAnsi="Century Gothic" w:cs="Times New Roman"/>
        </w:rPr>
        <w:t>visit/</w:t>
      </w:r>
      <w:r w:rsidR="008E3DAA" w:rsidRPr="00AB2A18">
        <w:rPr>
          <w:rFonts w:ascii="Century Gothic" w:eastAsia="Times New Roman" w:hAnsi="Century Gothic" w:cs="Times New Roman"/>
        </w:rPr>
        <w:t>work there</w:t>
      </w:r>
      <w:r w:rsidR="008F0825" w:rsidRPr="00AB2A18">
        <w:rPr>
          <w:rFonts w:ascii="Century Gothic" w:eastAsia="Times New Roman" w:hAnsi="Century Gothic" w:cs="Times New Roman"/>
        </w:rPr>
        <w:t xml:space="preserve"> and where they are from</w:t>
      </w:r>
      <w:r w:rsidR="008E3DAA" w:rsidRPr="00AB2A18">
        <w:rPr>
          <w:rFonts w:ascii="Century Gothic" w:eastAsia="Times New Roman" w:hAnsi="Century Gothic" w:cs="Times New Roman"/>
        </w:rPr>
        <w:t xml:space="preserve">. </w:t>
      </w:r>
    </w:p>
    <w:p w14:paraId="55F7C4BF" w14:textId="77777777" w:rsidR="00363588" w:rsidRPr="00363588" w:rsidRDefault="00363588" w:rsidP="00363588">
      <w:pPr>
        <w:spacing w:after="0" w:line="240" w:lineRule="auto"/>
        <w:rPr>
          <w:rFonts w:ascii="Century Gothic" w:eastAsia="Times New Roman" w:hAnsi="Century Gothic" w:cs="Times New Roman"/>
        </w:rPr>
      </w:pPr>
    </w:p>
    <w:p w14:paraId="1D43AFA0" w14:textId="3CFC8675" w:rsidR="00363588" w:rsidRPr="00525210" w:rsidRDefault="00363588" w:rsidP="00525210">
      <w:pPr>
        <w:pStyle w:val="ListParagraph"/>
        <w:numPr>
          <w:ilvl w:val="0"/>
          <w:numId w:val="2"/>
        </w:numPr>
        <w:spacing w:after="0" w:line="240" w:lineRule="auto"/>
        <w:rPr>
          <w:rFonts w:ascii="Century Gothic" w:eastAsia="Times New Roman" w:hAnsi="Century Gothic" w:cs="Times New Roman"/>
        </w:rPr>
      </w:pPr>
      <w:r w:rsidRPr="00525210">
        <w:rPr>
          <w:rFonts w:ascii="Century Gothic" w:eastAsia="Times New Roman" w:hAnsi="Century Gothic" w:cs="Times New Roman"/>
        </w:rPr>
        <w:lastRenderedPageBreak/>
        <w:t>Reference map</w:t>
      </w:r>
      <w:r w:rsidR="00525210">
        <w:rPr>
          <w:rFonts w:ascii="Century Gothic" w:eastAsia="Times New Roman" w:hAnsi="Century Gothic" w:cs="Times New Roman"/>
        </w:rPr>
        <w:t>:</w:t>
      </w:r>
      <w:r w:rsidRPr="00525210">
        <w:rPr>
          <w:rFonts w:ascii="Century Gothic" w:eastAsia="Times New Roman" w:hAnsi="Century Gothic" w:cs="Times New Roman"/>
        </w:rPr>
        <w:t xml:space="preserve"> This is a map that shows your park in its geographic context. Where is it? How big is it? What are its neighbors? What is it like there? What resources are there? How is it connected to other places.</w:t>
      </w:r>
    </w:p>
    <w:p w14:paraId="48B5579B" w14:textId="77777777" w:rsidR="00363588" w:rsidRPr="00363588" w:rsidRDefault="00363588" w:rsidP="00363588">
      <w:pPr>
        <w:spacing w:after="0" w:line="240" w:lineRule="auto"/>
        <w:rPr>
          <w:rFonts w:ascii="Century Gothic" w:eastAsia="Times New Roman" w:hAnsi="Century Gothic" w:cs="Times New Roman"/>
        </w:rPr>
      </w:pPr>
    </w:p>
    <w:p w14:paraId="6FEE9DE9" w14:textId="61AED431" w:rsidR="00363588" w:rsidRPr="00525210" w:rsidRDefault="00363588" w:rsidP="00525210">
      <w:pPr>
        <w:pStyle w:val="ListParagraph"/>
        <w:numPr>
          <w:ilvl w:val="0"/>
          <w:numId w:val="2"/>
        </w:numPr>
        <w:spacing w:after="0" w:line="240" w:lineRule="auto"/>
        <w:rPr>
          <w:rFonts w:ascii="Century Gothic" w:eastAsia="Times New Roman" w:hAnsi="Century Gothic" w:cs="Times New Roman"/>
        </w:rPr>
      </w:pPr>
      <w:r w:rsidRPr="00525210">
        <w:rPr>
          <w:rFonts w:ascii="Century Gothic" w:eastAsia="Times New Roman" w:hAnsi="Century Gothic" w:cs="Times New Roman"/>
        </w:rPr>
        <w:t>Area population</w:t>
      </w:r>
      <w:r w:rsidR="00525210">
        <w:rPr>
          <w:rFonts w:ascii="Century Gothic" w:eastAsia="Times New Roman" w:hAnsi="Century Gothic" w:cs="Times New Roman"/>
        </w:rPr>
        <w:t>:</w:t>
      </w:r>
      <w:r w:rsidRPr="00525210">
        <w:rPr>
          <w:rFonts w:ascii="Century Gothic" w:eastAsia="Times New Roman" w:hAnsi="Century Gothic" w:cs="Times New Roman"/>
        </w:rPr>
        <w:t xml:space="preserve"> What are the nearest towns and cities? How many people live near the park (and in some cases, inside the park) How is the nearby population changing?</w:t>
      </w:r>
    </w:p>
    <w:p w14:paraId="302CF439" w14:textId="77777777" w:rsidR="00363588" w:rsidRPr="00363588" w:rsidRDefault="00363588" w:rsidP="00363588">
      <w:pPr>
        <w:spacing w:after="0" w:line="240" w:lineRule="auto"/>
        <w:rPr>
          <w:rFonts w:ascii="Century Gothic" w:eastAsia="Times New Roman" w:hAnsi="Century Gothic" w:cs="Times New Roman"/>
        </w:rPr>
      </w:pPr>
    </w:p>
    <w:p w14:paraId="47A1FCDB" w14:textId="66285CC8" w:rsidR="00363588" w:rsidRPr="00525210" w:rsidRDefault="00363588" w:rsidP="00525210">
      <w:pPr>
        <w:pStyle w:val="ListParagraph"/>
        <w:numPr>
          <w:ilvl w:val="0"/>
          <w:numId w:val="2"/>
        </w:numPr>
        <w:spacing w:after="0" w:line="240" w:lineRule="auto"/>
        <w:rPr>
          <w:rFonts w:ascii="Century Gothic" w:eastAsia="Times New Roman" w:hAnsi="Century Gothic" w:cs="Times New Roman"/>
        </w:rPr>
      </w:pPr>
      <w:r w:rsidRPr="00525210">
        <w:rPr>
          <w:rFonts w:ascii="Century Gothic" w:eastAsia="Times New Roman" w:hAnsi="Century Gothic" w:cs="Times New Roman"/>
        </w:rPr>
        <w:t>Economy</w:t>
      </w:r>
      <w:r w:rsidR="00525210">
        <w:rPr>
          <w:rFonts w:ascii="Century Gothic" w:eastAsia="Times New Roman" w:hAnsi="Century Gothic" w:cs="Times New Roman"/>
        </w:rPr>
        <w:t>:</w:t>
      </w:r>
      <w:r w:rsidRPr="00525210">
        <w:rPr>
          <w:rFonts w:ascii="Century Gothic" w:eastAsia="Times New Roman" w:hAnsi="Century Gothic" w:cs="Times New Roman"/>
        </w:rPr>
        <w:t xml:space="preserve"> What services are available at the park? What about nearby? Are there any mineral resources in the area and how are they being managed? </w:t>
      </w:r>
    </w:p>
    <w:p w14:paraId="2C6E48B5" w14:textId="77777777" w:rsidR="00363588" w:rsidRPr="00363588" w:rsidRDefault="00363588" w:rsidP="00363588">
      <w:pPr>
        <w:spacing w:after="0" w:line="240" w:lineRule="auto"/>
        <w:rPr>
          <w:rFonts w:ascii="Century Gothic" w:eastAsia="Times New Roman" w:hAnsi="Century Gothic" w:cs="Times New Roman"/>
        </w:rPr>
      </w:pPr>
    </w:p>
    <w:p w14:paraId="1DE817DB" w14:textId="1554AD67" w:rsidR="00363588" w:rsidRPr="00525210" w:rsidRDefault="00363588" w:rsidP="00487C72">
      <w:pPr>
        <w:pStyle w:val="ListParagraph"/>
        <w:numPr>
          <w:ilvl w:val="0"/>
          <w:numId w:val="2"/>
        </w:numPr>
        <w:spacing w:after="0" w:line="240" w:lineRule="auto"/>
        <w:rPr>
          <w:rFonts w:ascii="Century Gothic" w:eastAsia="Times New Roman" w:hAnsi="Century Gothic" w:cs="Times New Roman"/>
        </w:rPr>
      </w:pPr>
      <w:r w:rsidRPr="00525210">
        <w:rPr>
          <w:rFonts w:ascii="Century Gothic" w:eastAsia="Times New Roman" w:hAnsi="Century Gothic" w:cs="Times New Roman"/>
        </w:rPr>
        <w:t>Features</w:t>
      </w:r>
      <w:r w:rsidR="00525210">
        <w:rPr>
          <w:rFonts w:ascii="Century Gothic" w:eastAsia="Times New Roman" w:hAnsi="Century Gothic" w:cs="Times New Roman"/>
        </w:rPr>
        <w:t>:</w:t>
      </w:r>
      <w:r w:rsidRPr="00525210">
        <w:rPr>
          <w:rFonts w:ascii="Century Gothic" w:eastAsia="Times New Roman" w:hAnsi="Century Gothic" w:cs="Times New Roman"/>
        </w:rPr>
        <w:t xml:space="preserve"> What is the park’s geology? What’s the best time to visit? What are some key features to see? What else you would do in the surrounding area if this were an actual trip. If you have been there already (or have plans to go) please let us know!</w:t>
      </w:r>
    </w:p>
    <w:p w14:paraId="6BE7E6B3" w14:textId="77777777" w:rsidR="00363588" w:rsidRPr="00363588" w:rsidRDefault="00363588" w:rsidP="00363588">
      <w:pPr>
        <w:spacing w:after="0" w:line="240" w:lineRule="auto"/>
        <w:rPr>
          <w:rFonts w:ascii="Century Gothic" w:eastAsia="Times New Roman" w:hAnsi="Century Gothic" w:cs="Times New Roman"/>
        </w:rPr>
      </w:pPr>
    </w:p>
    <w:p w14:paraId="3A8A5F6F" w14:textId="7BE80827" w:rsidR="00363588" w:rsidRPr="00525210" w:rsidRDefault="00363588" w:rsidP="00525210">
      <w:pPr>
        <w:pStyle w:val="ListParagraph"/>
        <w:numPr>
          <w:ilvl w:val="0"/>
          <w:numId w:val="2"/>
        </w:numPr>
        <w:spacing w:after="0" w:line="240" w:lineRule="auto"/>
        <w:rPr>
          <w:rFonts w:ascii="Century Gothic" w:eastAsia="Times New Roman" w:hAnsi="Century Gothic" w:cs="Times New Roman"/>
        </w:rPr>
      </w:pPr>
      <w:r w:rsidRPr="00525210">
        <w:rPr>
          <w:rFonts w:ascii="Century Gothic" w:eastAsia="Times New Roman" w:hAnsi="Century Gothic" w:cs="Times New Roman"/>
          <w:bCs/>
        </w:rPr>
        <w:t>History</w:t>
      </w:r>
      <w:r w:rsidR="00525210">
        <w:rPr>
          <w:rFonts w:ascii="Century Gothic" w:eastAsia="Times New Roman" w:hAnsi="Century Gothic" w:cs="Times New Roman"/>
          <w:bCs/>
        </w:rPr>
        <w:t>:</w:t>
      </w:r>
      <w:r w:rsidRPr="00525210">
        <w:rPr>
          <w:rFonts w:ascii="Century Gothic" w:eastAsia="Times New Roman" w:hAnsi="Century Gothic" w:cs="Times New Roman"/>
        </w:rPr>
        <w:t xml:space="preserve"> Who promoted this area to be a park and why? What president signed off on it? </w:t>
      </w:r>
      <w:bookmarkStart w:id="0" w:name="_Hlk15983997"/>
    </w:p>
    <w:bookmarkEnd w:id="0"/>
    <w:p w14:paraId="697BE948" w14:textId="77777777" w:rsidR="00363588" w:rsidRPr="00363588" w:rsidRDefault="00363588" w:rsidP="00363588">
      <w:pPr>
        <w:spacing w:after="0" w:line="240" w:lineRule="auto"/>
        <w:rPr>
          <w:rFonts w:ascii="Century Gothic" w:eastAsia="Times New Roman" w:hAnsi="Century Gothic" w:cs="Times New Roman"/>
        </w:rPr>
      </w:pPr>
    </w:p>
    <w:p w14:paraId="51B165B1" w14:textId="77F2114F" w:rsidR="00363588" w:rsidRPr="00525210" w:rsidRDefault="00363588" w:rsidP="00525210">
      <w:pPr>
        <w:pStyle w:val="ListParagraph"/>
        <w:numPr>
          <w:ilvl w:val="0"/>
          <w:numId w:val="2"/>
        </w:numPr>
        <w:spacing w:after="0" w:line="240" w:lineRule="auto"/>
        <w:rPr>
          <w:rFonts w:ascii="Century Gothic" w:eastAsia="Times New Roman" w:hAnsi="Century Gothic" w:cs="Times New Roman"/>
        </w:rPr>
      </w:pPr>
      <w:r w:rsidRPr="00525210">
        <w:rPr>
          <w:rFonts w:ascii="Century Gothic" w:eastAsia="Times New Roman" w:hAnsi="Century Gothic" w:cs="Times New Roman"/>
        </w:rPr>
        <w:t>Summary</w:t>
      </w:r>
      <w:r w:rsidR="00525210">
        <w:rPr>
          <w:rFonts w:ascii="Century Gothic" w:eastAsia="Times New Roman" w:hAnsi="Century Gothic" w:cs="Times New Roman"/>
        </w:rPr>
        <w:t>:</w:t>
      </w:r>
      <w:r w:rsidRPr="00525210">
        <w:rPr>
          <w:rFonts w:ascii="Century Gothic" w:eastAsia="Times New Roman" w:hAnsi="Century Gothic" w:cs="Times New Roman"/>
        </w:rPr>
        <w:t xml:space="preserve"> Your challenge is to present this information without making it read like a checklist of facts. Seek out a </w:t>
      </w:r>
      <w:r w:rsidR="00085BC8">
        <w:rPr>
          <w:rFonts w:ascii="Century Gothic" w:eastAsia="Times New Roman" w:hAnsi="Century Gothic" w:cs="Times New Roman"/>
        </w:rPr>
        <w:t xml:space="preserve">theme </w:t>
      </w:r>
      <w:r w:rsidRPr="00525210">
        <w:rPr>
          <w:rFonts w:ascii="Century Gothic" w:eastAsia="Times New Roman" w:hAnsi="Century Gothic" w:cs="Times New Roman"/>
        </w:rPr>
        <w:t>that attracts attention and helps organize your presentation.</w:t>
      </w:r>
    </w:p>
    <w:p w14:paraId="1D971EC7" w14:textId="77777777" w:rsidR="00363588" w:rsidRPr="00363588" w:rsidRDefault="00363588" w:rsidP="00363588">
      <w:pPr>
        <w:spacing w:after="0" w:line="240" w:lineRule="auto"/>
        <w:rPr>
          <w:rFonts w:ascii="Century Gothic" w:eastAsia="Times New Roman" w:hAnsi="Century Gothic" w:cs="Times New Roman"/>
        </w:rPr>
      </w:pPr>
    </w:p>
    <w:p w14:paraId="49848C36" w14:textId="77777777" w:rsidR="00363588" w:rsidRPr="00363588" w:rsidRDefault="00363588" w:rsidP="00363588">
      <w:pPr>
        <w:spacing w:after="0" w:line="240" w:lineRule="auto"/>
        <w:rPr>
          <w:rFonts w:ascii="Century Gothic" w:eastAsia="Times New Roman" w:hAnsi="Century Gothic" w:cs="Times New Roman"/>
        </w:rPr>
      </w:pPr>
      <w:r w:rsidRPr="00363588">
        <w:rPr>
          <w:rFonts w:ascii="Century Gothic" w:eastAsia="Times New Roman" w:hAnsi="Century Gothic" w:cs="Times New Roman"/>
          <w:b/>
        </w:rPr>
        <w:t>Please note:</w:t>
      </w:r>
      <w:r w:rsidRPr="00363588">
        <w:rPr>
          <w:rFonts w:ascii="Century Gothic" w:eastAsia="Times New Roman" w:hAnsi="Century Gothic" w:cs="Times New Roman"/>
        </w:rPr>
        <w:t xml:space="preserve"> </w:t>
      </w:r>
    </w:p>
    <w:p w14:paraId="7D03DE3D" w14:textId="77777777" w:rsidR="00363588" w:rsidRPr="00363588" w:rsidRDefault="00363588" w:rsidP="00363588">
      <w:pPr>
        <w:spacing w:after="0" w:line="240" w:lineRule="auto"/>
        <w:rPr>
          <w:rFonts w:ascii="Century Gothic" w:eastAsia="Times New Roman" w:hAnsi="Century Gothic" w:cs="Times New Roman"/>
        </w:rPr>
      </w:pPr>
    </w:p>
    <w:p w14:paraId="1871B636" w14:textId="173D7ED9" w:rsidR="00363588" w:rsidRPr="00D75FC7" w:rsidRDefault="00363588" w:rsidP="00D75FC7">
      <w:pPr>
        <w:pStyle w:val="ListParagraph"/>
        <w:numPr>
          <w:ilvl w:val="0"/>
          <w:numId w:val="3"/>
        </w:numPr>
        <w:spacing w:after="0" w:line="240" w:lineRule="auto"/>
        <w:rPr>
          <w:rFonts w:ascii="Century Gothic" w:eastAsia="Times New Roman" w:hAnsi="Century Gothic" w:cs="Times New Roman"/>
        </w:rPr>
      </w:pPr>
      <w:r w:rsidRPr="00D75FC7">
        <w:rPr>
          <w:rFonts w:ascii="Century Gothic" w:eastAsia="Times New Roman" w:hAnsi="Century Gothic" w:cs="Times New Roman"/>
        </w:rPr>
        <w:t xml:space="preserve">Each presentation </w:t>
      </w:r>
      <w:r w:rsidRPr="00D75FC7">
        <w:rPr>
          <w:rFonts w:ascii="Century Gothic" w:eastAsia="Times New Roman" w:hAnsi="Century Gothic" w:cs="Times New Roman"/>
          <w:bCs/>
        </w:rPr>
        <w:t>must provide the required components</w:t>
      </w:r>
      <w:r w:rsidR="009B172A">
        <w:rPr>
          <w:rFonts w:ascii="Century Gothic" w:eastAsia="Times New Roman" w:hAnsi="Century Gothic" w:cs="Times New Roman"/>
          <w:bCs/>
        </w:rPr>
        <w:t>,</w:t>
      </w:r>
      <w:r w:rsidRPr="00D75FC7">
        <w:rPr>
          <w:rFonts w:ascii="Century Gothic" w:eastAsia="Times New Roman" w:hAnsi="Century Gothic" w:cs="Times New Roman"/>
          <w:bCs/>
        </w:rPr>
        <w:t xml:space="preserve"> </w:t>
      </w:r>
      <w:r w:rsidRPr="00D75FC7">
        <w:rPr>
          <w:rFonts w:ascii="Century Gothic" w:eastAsia="Times New Roman" w:hAnsi="Century Gothic" w:cs="Times New Roman"/>
        </w:rPr>
        <w:t xml:space="preserve">and have quality, high resolution pictures/graphics. </w:t>
      </w:r>
    </w:p>
    <w:p w14:paraId="5D67E665" w14:textId="77777777" w:rsidR="00363588" w:rsidRPr="00D75FC7" w:rsidRDefault="00363588" w:rsidP="00D75FC7">
      <w:pPr>
        <w:pStyle w:val="ListParagraph"/>
        <w:numPr>
          <w:ilvl w:val="0"/>
          <w:numId w:val="3"/>
        </w:numPr>
        <w:spacing w:after="0" w:line="240" w:lineRule="auto"/>
        <w:rPr>
          <w:rFonts w:ascii="Century Gothic" w:eastAsia="Times New Roman" w:hAnsi="Century Gothic" w:cs="Times New Roman"/>
        </w:rPr>
      </w:pPr>
      <w:r w:rsidRPr="00D75FC7">
        <w:rPr>
          <w:rFonts w:ascii="Century Gothic" w:eastAsia="Times New Roman" w:hAnsi="Century Gothic" w:cs="Times New Roman"/>
        </w:rPr>
        <w:t xml:space="preserve">Your final slide must include you references with hyperlinks and must be submitted prior to your presentation. </w:t>
      </w:r>
    </w:p>
    <w:p w14:paraId="75FE940B" w14:textId="6B6FDFCF" w:rsidR="00363588" w:rsidRPr="00D75FC7" w:rsidRDefault="00363588" w:rsidP="00D75FC7">
      <w:pPr>
        <w:pStyle w:val="ListParagraph"/>
        <w:numPr>
          <w:ilvl w:val="0"/>
          <w:numId w:val="3"/>
        </w:numPr>
        <w:spacing w:after="0" w:line="240" w:lineRule="auto"/>
        <w:rPr>
          <w:rFonts w:ascii="Century Gothic" w:eastAsia="Times New Roman" w:hAnsi="Century Gothic" w:cs="Times New Roman"/>
        </w:rPr>
      </w:pPr>
      <w:r w:rsidRPr="00D75FC7">
        <w:rPr>
          <w:rFonts w:ascii="Century Gothic" w:eastAsia="Times New Roman" w:hAnsi="Century Gothic" w:cs="Times New Roman"/>
        </w:rPr>
        <w:t>Avoid reading text from a PowerPoint page! Know your park, provide context</w:t>
      </w:r>
      <w:r w:rsidR="009B172A">
        <w:rPr>
          <w:rFonts w:ascii="Century Gothic" w:eastAsia="Times New Roman" w:hAnsi="Century Gothic" w:cs="Times New Roman"/>
        </w:rPr>
        <w:t>,</w:t>
      </w:r>
      <w:r w:rsidRPr="00D75FC7">
        <w:rPr>
          <w:rFonts w:ascii="Century Gothic" w:eastAsia="Times New Roman" w:hAnsi="Century Gothic" w:cs="Times New Roman"/>
        </w:rPr>
        <w:t xml:space="preserve"> analogies and fun facts. </w:t>
      </w:r>
    </w:p>
    <w:p w14:paraId="428264A7" w14:textId="3A704C8C" w:rsidR="00363588" w:rsidRPr="00D75FC7" w:rsidRDefault="00363588" w:rsidP="00D75FC7">
      <w:pPr>
        <w:pStyle w:val="ListParagraph"/>
        <w:numPr>
          <w:ilvl w:val="0"/>
          <w:numId w:val="3"/>
        </w:numPr>
        <w:spacing w:after="0" w:line="240" w:lineRule="auto"/>
        <w:rPr>
          <w:rFonts w:ascii="Century Gothic" w:eastAsia="Times New Roman" w:hAnsi="Century Gothic" w:cs="Times New Roman"/>
        </w:rPr>
      </w:pPr>
      <w:r w:rsidRPr="00D75FC7">
        <w:rPr>
          <w:rFonts w:ascii="Century Gothic" w:eastAsia="Times New Roman" w:hAnsi="Century Gothic" w:cs="Times New Roman"/>
        </w:rPr>
        <w:t xml:space="preserve">You are </w:t>
      </w:r>
      <w:r w:rsidR="00D04364">
        <w:rPr>
          <w:rFonts w:ascii="Century Gothic" w:eastAsia="Times New Roman" w:hAnsi="Century Gothic" w:cs="Times New Roman"/>
        </w:rPr>
        <w:t xml:space="preserve">also </w:t>
      </w:r>
      <w:r w:rsidRPr="00D75FC7">
        <w:rPr>
          <w:rFonts w:ascii="Century Gothic" w:eastAsia="Times New Roman" w:hAnsi="Century Gothic" w:cs="Times New Roman"/>
        </w:rPr>
        <w:t xml:space="preserve">encouraged to include a meme </w:t>
      </w:r>
      <w:r w:rsidR="00A82E51">
        <w:rPr>
          <w:rFonts w:ascii="Century Gothic" w:eastAsia="Times New Roman" w:hAnsi="Century Gothic" w:cs="Times New Roman"/>
        </w:rPr>
        <w:t xml:space="preserve">or GIF </w:t>
      </w:r>
      <w:r w:rsidRPr="00D75FC7">
        <w:rPr>
          <w:rFonts w:ascii="Century Gothic" w:eastAsia="Times New Roman" w:hAnsi="Century Gothic" w:cs="Times New Roman"/>
        </w:rPr>
        <w:t>that you find or create related to the park, the area it is in or that is related to National Parks and / or traveling in general. The idea is to make this presentation informative, fun</w:t>
      </w:r>
      <w:r w:rsidR="00F97985">
        <w:rPr>
          <w:rFonts w:ascii="Century Gothic" w:eastAsia="Times New Roman" w:hAnsi="Century Gothic" w:cs="Times New Roman"/>
        </w:rPr>
        <w:t xml:space="preserve">, </w:t>
      </w:r>
      <w:r w:rsidRPr="00D75FC7">
        <w:rPr>
          <w:rFonts w:ascii="Century Gothic" w:eastAsia="Times New Roman" w:hAnsi="Century Gothic" w:cs="Times New Roman"/>
        </w:rPr>
        <w:t>unique</w:t>
      </w:r>
      <w:r w:rsidR="00F97985">
        <w:rPr>
          <w:rFonts w:ascii="Century Gothic" w:eastAsia="Times New Roman" w:hAnsi="Century Gothic" w:cs="Times New Roman"/>
        </w:rPr>
        <w:t xml:space="preserve"> and ma</w:t>
      </w:r>
      <w:r w:rsidRPr="00D75FC7">
        <w:rPr>
          <w:rFonts w:ascii="Century Gothic" w:eastAsia="Times New Roman" w:hAnsi="Century Gothic" w:cs="Times New Roman"/>
        </w:rPr>
        <w:t>ke your project a visually engaging and interesting story!</w:t>
      </w:r>
    </w:p>
    <w:p w14:paraId="1F5C41D9" w14:textId="77777777" w:rsidR="00363588" w:rsidRPr="00363588" w:rsidRDefault="00363588" w:rsidP="00363588">
      <w:pPr>
        <w:spacing w:after="0" w:line="240" w:lineRule="auto"/>
        <w:ind w:left="720"/>
        <w:contextualSpacing/>
        <w:rPr>
          <w:rFonts w:ascii="Century Gothic" w:eastAsia="Times New Roman" w:hAnsi="Century Gothic" w:cs="Times New Roman"/>
        </w:rPr>
      </w:pPr>
    </w:p>
    <w:p w14:paraId="3156D9E1" w14:textId="0AF6035D" w:rsidR="00363588" w:rsidRDefault="00363588" w:rsidP="00363588">
      <w:pPr>
        <w:spacing w:after="0" w:line="240" w:lineRule="auto"/>
        <w:rPr>
          <w:rFonts w:ascii="Century Gothic" w:eastAsia="Times New Roman" w:hAnsi="Century Gothic" w:cs="Times New Roman"/>
        </w:rPr>
      </w:pPr>
      <w:r w:rsidRPr="00363588">
        <w:rPr>
          <w:rFonts w:ascii="Century Gothic" w:eastAsia="Times New Roman" w:hAnsi="Century Gothic" w:cs="Times New Roman"/>
          <w:b/>
        </w:rPr>
        <w:t>Scoring</w:t>
      </w:r>
      <w:r w:rsidRPr="00363588">
        <w:rPr>
          <w:rFonts w:ascii="Century Gothic" w:eastAsia="Times New Roman" w:hAnsi="Century Gothic" w:cs="Times New Roman"/>
        </w:rPr>
        <w:t>: A rubric has been posted to Blackboard</w:t>
      </w:r>
    </w:p>
    <w:p w14:paraId="1AEBCB92" w14:textId="296195C0" w:rsidR="0067292E" w:rsidRDefault="0067292E" w:rsidP="00363588">
      <w:pPr>
        <w:spacing w:after="0" w:line="240" w:lineRule="auto"/>
        <w:rPr>
          <w:rFonts w:ascii="Century Gothic" w:eastAsia="Times New Roman" w:hAnsi="Century Gothic" w:cs="Times New Roman"/>
        </w:rPr>
      </w:pPr>
    </w:p>
    <w:p w14:paraId="1FBAAAA3" w14:textId="1B91CBDD" w:rsidR="0067292E" w:rsidRDefault="0067292E" w:rsidP="00363588">
      <w:pPr>
        <w:spacing w:after="0" w:line="240" w:lineRule="auto"/>
        <w:rPr>
          <w:rFonts w:ascii="Century Gothic" w:eastAsia="Times New Roman" w:hAnsi="Century Gothic" w:cs="Times New Roman"/>
        </w:rPr>
      </w:pPr>
    </w:p>
    <w:p w14:paraId="43469136" w14:textId="11EEBEF9" w:rsidR="0067292E" w:rsidRDefault="0067292E" w:rsidP="00363588">
      <w:pPr>
        <w:spacing w:after="0" w:line="240" w:lineRule="auto"/>
        <w:rPr>
          <w:rFonts w:ascii="Century Gothic" w:eastAsia="Times New Roman" w:hAnsi="Century Gothic" w:cs="Times New Roman"/>
        </w:rPr>
      </w:pPr>
    </w:p>
    <w:p w14:paraId="0F211C38" w14:textId="13277084" w:rsidR="0067292E" w:rsidRDefault="0067292E" w:rsidP="00363588">
      <w:pPr>
        <w:spacing w:after="0" w:line="240" w:lineRule="auto"/>
        <w:rPr>
          <w:rFonts w:ascii="Century Gothic" w:eastAsia="Times New Roman" w:hAnsi="Century Gothic" w:cs="Times New Roman"/>
        </w:rPr>
      </w:pPr>
    </w:p>
    <w:p w14:paraId="6B143624" w14:textId="37D74DD3" w:rsidR="0067292E" w:rsidRDefault="0067292E" w:rsidP="00363588">
      <w:pPr>
        <w:spacing w:after="0" w:line="240" w:lineRule="auto"/>
        <w:rPr>
          <w:rFonts w:ascii="Century Gothic" w:eastAsia="Times New Roman" w:hAnsi="Century Gothic" w:cs="Times New Roman"/>
        </w:rPr>
      </w:pPr>
    </w:p>
    <w:p w14:paraId="59D1667A" w14:textId="62862368" w:rsidR="0067292E" w:rsidRDefault="0067292E" w:rsidP="00363588">
      <w:pPr>
        <w:spacing w:after="0" w:line="240" w:lineRule="auto"/>
        <w:rPr>
          <w:rFonts w:ascii="Century Gothic" w:eastAsia="Times New Roman" w:hAnsi="Century Gothic" w:cs="Times New Roman"/>
        </w:rPr>
      </w:pPr>
    </w:p>
    <w:p w14:paraId="4F0926D8" w14:textId="397642ED" w:rsidR="0067292E" w:rsidRDefault="0067292E" w:rsidP="00363588">
      <w:pPr>
        <w:spacing w:after="0" w:line="240" w:lineRule="auto"/>
        <w:rPr>
          <w:rFonts w:ascii="Century Gothic" w:eastAsia="Times New Roman" w:hAnsi="Century Gothic" w:cs="Times New Roman"/>
        </w:rPr>
      </w:pPr>
    </w:p>
    <w:p w14:paraId="08F23E51" w14:textId="77777777" w:rsidR="0067292E" w:rsidRPr="00363588" w:rsidRDefault="0067292E" w:rsidP="00363588">
      <w:pPr>
        <w:spacing w:after="0" w:line="240" w:lineRule="auto"/>
        <w:rPr>
          <w:rFonts w:ascii="Century Gothic" w:eastAsia="Times New Roman" w:hAnsi="Century Gothic" w:cs="Times New Roman"/>
        </w:rPr>
      </w:pPr>
      <w:bookmarkStart w:id="1" w:name="_GoBack"/>
      <w:bookmarkEnd w:id="1"/>
    </w:p>
    <w:p w14:paraId="554E8BBB" w14:textId="77777777" w:rsidR="009B172A" w:rsidRPr="007A46FC" w:rsidRDefault="009B172A" w:rsidP="007A46FC">
      <w:pPr>
        <w:spacing w:after="0" w:line="240" w:lineRule="auto"/>
        <w:ind w:left="1296" w:right="-144" w:firstLine="864"/>
        <w:rPr>
          <w:rFonts w:ascii="Century Gothic" w:eastAsia="Times New Roman" w:hAnsi="Century Gothic" w:cs="Times New Roman"/>
          <w:b/>
          <w:bCs/>
          <w:sz w:val="24"/>
          <w:szCs w:val="24"/>
        </w:rPr>
      </w:pPr>
    </w:p>
    <w:p w14:paraId="3CE219A4" w14:textId="23252C75" w:rsidR="007A46FC" w:rsidRPr="007A46FC" w:rsidRDefault="007A46FC" w:rsidP="007A46FC">
      <w:pPr>
        <w:spacing w:after="0" w:line="240" w:lineRule="auto"/>
        <w:ind w:left="1296" w:right="-144" w:firstLine="864"/>
        <w:rPr>
          <w:rFonts w:ascii="Century Gothic" w:eastAsia="Times New Roman" w:hAnsi="Century Gothic" w:cs="Times New Roman"/>
          <w:b/>
          <w:bCs/>
          <w:sz w:val="24"/>
          <w:szCs w:val="24"/>
        </w:rPr>
      </w:pPr>
      <w:r w:rsidRPr="007A46FC">
        <w:rPr>
          <w:rFonts w:ascii="Century Gothic" w:eastAsia="Times New Roman" w:hAnsi="Century Gothic" w:cs="Times New Roman"/>
          <w:b/>
          <w:bCs/>
          <w:sz w:val="24"/>
          <w:szCs w:val="24"/>
          <w:u w:val="single"/>
        </w:rPr>
        <w:lastRenderedPageBreak/>
        <w:t xml:space="preserve">***Tentative Schedule*** </w:t>
      </w:r>
      <w:r w:rsidRPr="00D04364">
        <w:rPr>
          <w:rFonts w:ascii="Century Gothic" w:eastAsia="Times New Roman" w:hAnsi="Century Gothic" w:cs="Times New Roman"/>
          <w:b/>
          <w:bCs/>
          <w:u w:val="single"/>
        </w:rPr>
        <w:t>(A</w:t>
      </w:r>
      <w:r w:rsidR="00D04364" w:rsidRPr="00D04364">
        <w:rPr>
          <w:rFonts w:ascii="Century Gothic" w:eastAsia="Times New Roman" w:hAnsi="Century Gothic" w:cs="Times New Roman"/>
          <w:b/>
          <w:bCs/>
          <w:u w:val="single"/>
        </w:rPr>
        <w:t>ll</w:t>
      </w:r>
      <w:r w:rsidRPr="00D04364">
        <w:rPr>
          <w:rFonts w:ascii="Century Gothic" w:eastAsia="Times New Roman" w:hAnsi="Century Gothic" w:cs="Times New Roman"/>
          <w:b/>
          <w:bCs/>
          <w:u w:val="single"/>
        </w:rPr>
        <w:t xml:space="preserve"> dates subject to change</w:t>
      </w:r>
      <w:r w:rsidRPr="00D04364">
        <w:rPr>
          <w:rFonts w:ascii="Century Gothic" w:eastAsia="Times New Roman" w:hAnsi="Century Gothic" w:cs="Times New Roman"/>
          <w:b/>
          <w:bCs/>
        </w:rPr>
        <w:t>)</w:t>
      </w:r>
    </w:p>
    <w:p w14:paraId="48FE6F63" w14:textId="77777777" w:rsidR="007A46FC" w:rsidRPr="007A46FC" w:rsidRDefault="007A46FC" w:rsidP="007A46FC">
      <w:pPr>
        <w:spacing w:after="0" w:line="240" w:lineRule="auto"/>
        <w:ind w:left="1296" w:right="-144" w:firstLine="864"/>
        <w:rPr>
          <w:rFonts w:ascii="Century Gothic" w:eastAsia="Times New Roman" w:hAnsi="Century Gothic" w:cs="Times New Roman"/>
          <w:b/>
          <w:bCs/>
          <w:sz w:val="24"/>
          <w:szCs w:val="24"/>
        </w:rPr>
      </w:pPr>
    </w:p>
    <w:p w14:paraId="06E9E1A9" w14:textId="77777777" w:rsidR="007A46FC" w:rsidRPr="007A46FC" w:rsidRDefault="007A46FC" w:rsidP="007A46FC">
      <w:pPr>
        <w:spacing w:after="0" w:line="240" w:lineRule="auto"/>
        <w:ind w:left="-144"/>
        <w:rPr>
          <w:rFonts w:ascii="Century Gothic" w:eastAsia="Times New Roman" w:hAnsi="Century Gothic" w:cs="Times New Roman"/>
          <w:b/>
        </w:rPr>
      </w:pPr>
      <w:r w:rsidRPr="007A46FC">
        <w:rPr>
          <w:rFonts w:ascii="Century Gothic" w:eastAsia="Times New Roman" w:hAnsi="Century Gothic" w:cs="Times New Roman"/>
          <w:b/>
          <w:u w:val="single"/>
        </w:rPr>
        <w:t>Week:</w:t>
      </w:r>
      <w:r w:rsidRPr="007A46FC">
        <w:rPr>
          <w:rFonts w:ascii="Century Gothic" w:eastAsia="Times New Roman" w:hAnsi="Century Gothic" w:cs="Times New Roman"/>
          <w:b/>
        </w:rPr>
        <w:tab/>
      </w:r>
      <w:r w:rsidRPr="007A46FC">
        <w:rPr>
          <w:rFonts w:ascii="Century Gothic" w:eastAsia="Times New Roman" w:hAnsi="Century Gothic" w:cs="Times New Roman"/>
          <w:b/>
        </w:rPr>
        <w:tab/>
      </w:r>
      <w:r w:rsidRPr="007A46FC">
        <w:rPr>
          <w:rFonts w:ascii="Century Gothic" w:eastAsia="Times New Roman" w:hAnsi="Century Gothic" w:cs="Times New Roman"/>
          <w:b/>
          <w:u w:val="single"/>
        </w:rPr>
        <w:t>Topics</w:t>
      </w:r>
      <w:r w:rsidRPr="007A46FC">
        <w:rPr>
          <w:rFonts w:ascii="Century Gothic" w:eastAsia="Times New Roman" w:hAnsi="Century Gothic" w:cs="Times New Roman"/>
          <w:b/>
        </w:rPr>
        <w:t xml:space="preserve"> </w:t>
      </w:r>
    </w:p>
    <w:p w14:paraId="5582CC30" w14:textId="77777777" w:rsidR="007A46FC" w:rsidRPr="007A46FC" w:rsidRDefault="007A46FC" w:rsidP="007A46FC">
      <w:pPr>
        <w:spacing w:after="0" w:line="240" w:lineRule="auto"/>
        <w:ind w:left="-144"/>
        <w:rPr>
          <w:rFonts w:ascii="Century Gothic" w:eastAsia="Times New Roman" w:hAnsi="Century Gothic" w:cs="Times New Roman"/>
        </w:rPr>
      </w:pPr>
    </w:p>
    <w:p w14:paraId="15E02555" w14:textId="1A85729E"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Sep 5</w:t>
      </w:r>
      <w:r w:rsidRPr="007A46FC">
        <w:rPr>
          <w:rFonts w:ascii="Century Gothic" w:eastAsia="Times New Roman" w:hAnsi="Century Gothic" w:cs="Times New Roman"/>
        </w:rPr>
        <w:tab/>
      </w:r>
      <w:r>
        <w:rPr>
          <w:rFonts w:ascii="Century Gothic" w:eastAsia="Times New Roman" w:hAnsi="Century Gothic" w:cs="Times New Roman"/>
        </w:rPr>
        <w:t>Introduction to America’s National Parks, Ken Burns “America’s Best Idea”</w:t>
      </w:r>
      <w:r w:rsidR="0025131D">
        <w:rPr>
          <w:rFonts w:ascii="Century Gothic" w:eastAsia="Times New Roman" w:hAnsi="Century Gothic" w:cs="Times New Roman"/>
        </w:rPr>
        <w:t xml:space="preserve"> Building the National Commons</w:t>
      </w:r>
      <w:r w:rsidR="00232A04">
        <w:rPr>
          <w:rFonts w:ascii="Century Gothic" w:eastAsia="Times New Roman" w:hAnsi="Century Gothic" w:cs="Times New Roman"/>
        </w:rPr>
        <w:t>,</w:t>
      </w:r>
      <w:r w:rsidR="00554F72">
        <w:rPr>
          <w:rFonts w:ascii="Century Gothic" w:eastAsia="Times New Roman" w:hAnsi="Century Gothic" w:cs="Times New Roman"/>
        </w:rPr>
        <w:t xml:space="preserve"> Yellowstone, Micro</w:t>
      </w:r>
      <w:r w:rsidR="00383D03">
        <w:rPr>
          <w:rFonts w:ascii="Century Gothic" w:eastAsia="Times New Roman" w:hAnsi="Century Gothic" w:cs="Times New Roman"/>
        </w:rPr>
        <w:t xml:space="preserve">cosm </w:t>
      </w:r>
      <w:r w:rsidR="00645055">
        <w:rPr>
          <w:rFonts w:ascii="Century Gothic" w:eastAsia="Times New Roman" w:hAnsi="Century Gothic" w:cs="Times New Roman"/>
        </w:rPr>
        <w:t>of the National Parks</w:t>
      </w:r>
    </w:p>
    <w:p w14:paraId="5304E3D4"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7DA50D76" w14:textId="4FB1C78B"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 xml:space="preserve">Sep 12  </w:t>
      </w:r>
      <w:r w:rsidRPr="007A46FC">
        <w:rPr>
          <w:rFonts w:ascii="Century Gothic" w:eastAsia="Times New Roman" w:hAnsi="Century Gothic" w:cs="Times New Roman"/>
        </w:rPr>
        <w:tab/>
      </w:r>
      <w:r w:rsidR="00201390">
        <w:rPr>
          <w:rFonts w:ascii="Century Gothic" w:eastAsia="Times New Roman" w:hAnsi="Century Gothic" w:cs="Times New Roman"/>
        </w:rPr>
        <w:t>Volc</w:t>
      </w:r>
      <w:r w:rsidR="00EF5B0A">
        <w:rPr>
          <w:rFonts w:ascii="Century Gothic" w:eastAsia="Times New Roman" w:hAnsi="Century Gothic" w:cs="Times New Roman"/>
        </w:rPr>
        <w:t>anic features and volcanic activity</w:t>
      </w:r>
      <w:r w:rsidR="00C709F2">
        <w:rPr>
          <w:rFonts w:ascii="Century Gothic" w:eastAsia="Times New Roman" w:hAnsi="Century Gothic" w:cs="Times New Roman"/>
        </w:rPr>
        <w:t xml:space="preserve"> in </w:t>
      </w:r>
      <w:r w:rsidR="0040130E">
        <w:rPr>
          <w:rFonts w:ascii="Century Gothic" w:eastAsia="Times New Roman" w:hAnsi="Century Gothic" w:cs="Times New Roman"/>
        </w:rPr>
        <w:t xml:space="preserve">our National Parks. </w:t>
      </w:r>
      <w:r w:rsidR="00D37CBD">
        <w:rPr>
          <w:rFonts w:ascii="Century Gothic" w:eastAsia="Times New Roman" w:hAnsi="Century Gothic" w:cs="Times New Roman"/>
        </w:rPr>
        <w:t xml:space="preserve">Where are </w:t>
      </w:r>
      <w:r w:rsidR="00C37277">
        <w:rPr>
          <w:rFonts w:ascii="Century Gothic" w:eastAsia="Times New Roman" w:hAnsi="Century Gothic" w:cs="Times New Roman"/>
        </w:rPr>
        <w:t>our parks located?</w:t>
      </w:r>
      <w:r w:rsidR="006E3E96">
        <w:rPr>
          <w:rFonts w:ascii="Century Gothic" w:eastAsia="Times New Roman" w:hAnsi="Century Gothic" w:cs="Times New Roman"/>
        </w:rPr>
        <w:t xml:space="preserve"> </w:t>
      </w:r>
      <w:r w:rsidR="00250674">
        <w:rPr>
          <w:rFonts w:ascii="Century Gothic" w:eastAsia="Times New Roman" w:hAnsi="Century Gothic" w:cs="Times New Roman"/>
        </w:rPr>
        <w:t>Disposing t</w:t>
      </w:r>
      <w:r w:rsidR="006E3E96">
        <w:rPr>
          <w:rFonts w:ascii="Century Gothic" w:eastAsia="Times New Roman" w:hAnsi="Century Gothic" w:cs="Times New Roman"/>
        </w:rPr>
        <w:t xml:space="preserve">he Public Domain: </w:t>
      </w:r>
      <w:r w:rsidR="001D6503">
        <w:rPr>
          <w:rFonts w:ascii="Century Gothic" w:eastAsia="Times New Roman" w:hAnsi="Century Gothic" w:cs="Times New Roman"/>
        </w:rPr>
        <w:t>From Commons to Commodity</w:t>
      </w:r>
      <w:r w:rsidR="00645055">
        <w:rPr>
          <w:rFonts w:ascii="Century Gothic" w:eastAsia="Times New Roman" w:hAnsi="Century Gothic" w:cs="Times New Roman"/>
        </w:rPr>
        <w:t>, Grand Teton and Jackson Hole</w:t>
      </w:r>
      <w:r w:rsidR="00DD5DB4">
        <w:rPr>
          <w:rFonts w:ascii="Century Gothic" w:eastAsia="Times New Roman" w:hAnsi="Century Gothic" w:cs="Times New Roman"/>
        </w:rPr>
        <w:t>, Basics of plate tectonics</w:t>
      </w:r>
    </w:p>
    <w:p w14:paraId="400252B7" w14:textId="77777777" w:rsidR="007A46FC" w:rsidRPr="007A46FC" w:rsidRDefault="007A46FC" w:rsidP="007A46FC">
      <w:pPr>
        <w:spacing w:after="0" w:line="240" w:lineRule="auto"/>
        <w:ind w:left="-144"/>
        <w:rPr>
          <w:rFonts w:ascii="Century Gothic" w:eastAsia="Times New Roman" w:hAnsi="Century Gothic" w:cs="Times New Roman"/>
        </w:rPr>
      </w:pPr>
    </w:p>
    <w:p w14:paraId="342C1138" w14:textId="7CE68446"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Sep 19</w:t>
      </w:r>
      <w:r w:rsidRPr="007A46FC">
        <w:rPr>
          <w:rFonts w:ascii="Century Gothic" w:eastAsia="Times New Roman" w:hAnsi="Century Gothic" w:cs="Times New Roman"/>
        </w:rPr>
        <w:tab/>
      </w:r>
      <w:r w:rsidR="00BD7AD2">
        <w:rPr>
          <w:rFonts w:ascii="Century Gothic" w:eastAsia="Times New Roman" w:hAnsi="Century Gothic" w:cs="Times New Roman"/>
        </w:rPr>
        <w:t>Quiz</w:t>
      </w:r>
      <w:r w:rsidR="001D6503">
        <w:rPr>
          <w:rFonts w:ascii="Century Gothic" w:eastAsia="Times New Roman" w:hAnsi="Century Gothic" w:cs="Times New Roman"/>
        </w:rPr>
        <w:t>, A public Land System Emerges</w:t>
      </w:r>
      <w:r w:rsidR="00645055">
        <w:rPr>
          <w:rFonts w:ascii="Century Gothic" w:eastAsia="Times New Roman" w:hAnsi="Century Gothic" w:cs="Times New Roman"/>
        </w:rPr>
        <w:t xml:space="preserve">, Hawaii Volcanoes, </w:t>
      </w:r>
      <w:r w:rsidR="00D57889">
        <w:rPr>
          <w:rFonts w:ascii="Century Gothic" w:eastAsia="Times New Roman" w:hAnsi="Century Gothic" w:cs="Times New Roman"/>
        </w:rPr>
        <w:t xml:space="preserve">Haleakala. </w:t>
      </w:r>
      <w:r w:rsidR="00645055">
        <w:rPr>
          <w:rFonts w:ascii="Century Gothic" w:eastAsia="Times New Roman" w:hAnsi="Century Gothic" w:cs="Times New Roman"/>
        </w:rPr>
        <w:t>Earth’s largest Mountains</w:t>
      </w:r>
      <w:r w:rsidR="007530A0">
        <w:rPr>
          <w:rFonts w:ascii="Century Gothic" w:eastAsia="Times New Roman" w:hAnsi="Century Gothic" w:cs="Times New Roman"/>
        </w:rPr>
        <w:t>, Subduction zones</w:t>
      </w:r>
    </w:p>
    <w:p w14:paraId="199D69E9"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46F4DDF2" w14:textId="3000D9D0"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Sep 26</w:t>
      </w:r>
      <w:r w:rsidRPr="007A46FC">
        <w:rPr>
          <w:rFonts w:ascii="Century Gothic" w:eastAsia="Times New Roman" w:hAnsi="Century Gothic" w:cs="Times New Roman"/>
        </w:rPr>
        <w:tab/>
      </w:r>
      <w:r w:rsidR="0040130E">
        <w:rPr>
          <w:rFonts w:ascii="Century Gothic" w:eastAsia="Times New Roman" w:hAnsi="Century Gothic" w:cs="Times New Roman"/>
        </w:rPr>
        <w:t xml:space="preserve">Landscapes </w:t>
      </w:r>
      <w:r w:rsidR="00757D2D">
        <w:rPr>
          <w:rFonts w:ascii="Century Gothic" w:eastAsia="Times New Roman" w:hAnsi="Century Gothic" w:cs="Times New Roman"/>
        </w:rPr>
        <w:t>in areas of complex mountains.</w:t>
      </w:r>
      <w:r w:rsidR="008B5673">
        <w:rPr>
          <w:rFonts w:ascii="Century Gothic" w:eastAsia="Times New Roman" w:hAnsi="Century Gothic" w:cs="Times New Roman"/>
        </w:rPr>
        <w:t xml:space="preserve"> </w:t>
      </w:r>
      <w:r w:rsidR="00410947">
        <w:rPr>
          <w:rFonts w:ascii="Century Gothic" w:eastAsia="Times New Roman" w:hAnsi="Century Gothic" w:cs="Times New Roman"/>
        </w:rPr>
        <w:t>National Forests</w:t>
      </w:r>
      <w:r w:rsidR="00146EAF">
        <w:rPr>
          <w:rFonts w:ascii="Century Gothic" w:eastAsia="Times New Roman" w:hAnsi="Century Gothic" w:cs="Times New Roman"/>
        </w:rPr>
        <w:t xml:space="preserve">, </w:t>
      </w:r>
      <w:r w:rsidR="00FA2DC8">
        <w:rPr>
          <w:rFonts w:ascii="Century Gothic" w:eastAsia="Times New Roman" w:hAnsi="Century Gothic" w:cs="Times New Roman"/>
        </w:rPr>
        <w:t>Lassen</w:t>
      </w:r>
      <w:r w:rsidR="00EA3E14">
        <w:rPr>
          <w:rFonts w:ascii="Century Gothic" w:eastAsia="Times New Roman" w:hAnsi="Century Gothic" w:cs="Times New Roman"/>
        </w:rPr>
        <w:t xml:space="preserve">, </w:t>
      </w:r>
      <w:r w:rsidR="00C0206A">
        <w:rPr>
          <w:rFonts w:ascii="Century Gothic" w:eastAsia="Times New Roman" w:hAnsi="Century Gothic" w:cs="Times New Roman"/>
        </w:rPr>
        <w:t>Rocky Mountain</w:t>
      </w:r>
      <w:r w:rsidR="00FD0710">
        <w:rPr>
          <w:rFonts w:ascii="Century Gothic" w:eastAsia="Times New Roman" w:hAnsi="Century Gothic" w:cs="Times New Roman"/>
        </w:rPr>
        <w:t xml:space="preserve">, </w:t>
      </w:r>
      <w:r w:rsidR="00C0206A">
        <w:rPr>
          <w:rFonts w:ascii="Century Gothic" w:eastAsia="Times New Roman" w:hAnsi="Century Gothic" w:cs="Times New Roman"/>
        </w:rPr>
        <w:t xml:space="preserve">Petrified Forest. </w:t>
      </w:r>
      <w:r w:rsidR="00EA3E14">
        <w:rPr>
          <w:rFonts w:ascii="Century Gothic" w:eastAsia="Times New Roman" w:hAnsi="Century Gothic" w:cs="Times New Roman"/>
        </w:rPr>
        <w:t>Assembling North America</w:t>
      </w:r>
      <w:r w:rsidR="007530A0">
        <w:rPr>
          <w:rFonts w:ascii="Century Gothic" w:eastAsia="Times New Roman" w:hAnsi="Century Gothic" w:cs="Times New Roman"/>
        </w:rPr>
        <w:t xml:space="preserve">, </w:t>
      </w:r>
      <w:r w:rsidR="00FA469E" w:rsidRPr="00FA469E">
        <w:rPr>
          <w:rFonts w:ascii="Century Gothic" w:eastAsia="Times New Roman" w:hAnsi="Century Gothic" w:cs="Times New Roman"/>
        </w:rPr>
        <w:t>Plate tectonics and natural resources</w:t>
      </w:r>
    </w:p>
    <w:p w14:paraId="3AF35FA3"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25A8B813" w14:textId="64977D4B"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Oct 3</w:t>
      </w:r>
      <w:r w:rsidRPr="007A46FC">
        <w:rPr>
          <w:rFonts w:ascii="Century Gothic" w:eastAsia="Times New Roman" w:hAnsi="Century Gothic" w:cs="Times New Roman"/>
        </w:rPr>
        <w:tab/>
      </w:r>
      <w:r w:rsidR="0019738C">
        <w:rPr>
          <w:rFonts w:ascii="Century Gothic" w:eastAsia="Times New Roman" w:hAnsi="Century Gothic" w:cs="Times New Roman"/>
        </w:rPr>
        <w:t xml:space="preserve">National Wildlife Refuges, </w:t>
      </w:r>
      <w:r w:rsidR="007876EF">
        <w:rPr>
          <w:rFonts w:ascii="Century Gothic" w:eastAsia="Times New Roman" w:hAnsi="Century Gothic" w:cs="Times New Roman"/>
        </w:rPr>
        <w:t>P</w:t>
      </w:r>
      <w:r w:rsidR="00673FAA">
        <w:rPr>
          <w:rFonts w:ascii="Century Gothic" w:eastAsia="Times New Roman" w:hAnsi="Century Gothic" w:cs="Times New Roman"/>
        </w:rPr>
        <w:t xml:space="preserve">roject progress </w:t>
      </w:r>
      <w:r w:rsidR="00F00012">
        <w:rPr>
          <w:rFonts w:ascii="Century Gothic" w:eastAsia="Times New Roman" w:hAnsi="Century Gothic" w:cs="Times New Roman"/>
        </w:rPr>
        <w:t>evaluations</w:t>
      </w:r>
      <w:r w:rsidR="00FA2DC8">
        <w:rPr>
          <w:rFonts w:ascii="Century Gothic" w:eastAsia="Times New Roman" w:hAnsi="Century Gothic" w:cs="Times New Roman"/>
        </w:rPr>
        <w:t>, Yosemite</w:t>
      </w:r>
      <w:r w:rsidR="00DC337E">
        <w:rPr>
          <w:rFonts w:ascii="Century Gothic" w:eastAsia="Times New Roman" w:hAnsi="Century Gothic" w:cs="Times New Roman"/>
        </w:rPr>
        <w:t xml:space="preserve">, </w:t>
      </w:r>
      <w:r w:rsidR="008A4677">
        <w:rPr>
          <w:rFonts w:ascii="Century Gothic" w:eastAsia="Times New Roman" w:hAnsi="Century Gothic" w:cs="Times New Roman"/>
        </w:rPr>
        <w:t xml:space="preserve">Sequoia and Kings Canyon. </w:t>
      </w:r>
      <w:r w:rsidR="00DC337E">
        <w:rPr>
          <w:rFonts w:ascii="Century Gothic" w:eastAsia="Times New Roman" w:hAnsi="Century Gothic" w:cs="Times New Roman"/>
        </w:rPr>
        <w:t>Earth’s heat, conduction, convection and radiation</w:t>
      </w:r>
    </w:p>
    <w:p w14:paraId="54AA6BCC"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28F6421C" w14:textId="1666819D"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Oct 10</w:t>
      </w:r>
      <w:r w:rsidRPr="007A46FC">
        <w:rPr>
          <w:rFonts w:ascii="Century Gothic" w:eastAsia="Times New Roman" w:hAnsi="Century Gothic" w:cs="Times New Roman"/>
        </w:rPr>
        <w:tab/>
      </w:r>
      <w:r w:rsidR="002905AB">
        <w:rPr>
          <w:rFonts w:ascii="Century Gothic" w:eastAsia="Times New Roman" w:hAnsi="Century Gothic" w:cs="Times New Roman"/>
        </w:rPr>
        <w:t>Exam I</w:t>
      </w:r>
      <w:r w:rsidR="0013485D">
        <w:rPr>
          <w:rFonts w:ascii="Century Gothic" w:eastAsia="Times New Roman" w:hAnsi="Century Gothic" w:cs="Times New Roman"/>
        </w:rPr>
        <w:t>, Landscapes shaped by Continental or Alpine Glaciation. Glacier National Park</w:t>
      </w:r>
    </w:p>
    <w:p w14:paraId="0A52ED37"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2A62FD92" w14:textId="4B610A0E" w:rsidR="007A46FC" w:rsidRPr="007A46FC" w:rsidRDefault="007A46FC" w:rsidP="007A46FC">
      <w:pPr>
        <w:spacing w:after="0" w:line="240" w:lineRule="auto"/>
        <w:ind w:left="1436" w:hanging="1580"/>
        <w:rPr>
          <w:rFonts w:ascii="Century Gothic" w:eastAsia="Times New Roman" w:hAnsi="Century Gothic" w:cs="Times New Roman"/>
          <w:b/>
        </w:rPr>
      </w:pPr>
      <w:r w:rsidRPr="007A46FC">
        <w:rPr>
          <w:rFonts w:ascii="Century Gothic" w:eastAsia="Times New Roman" w:hAnsi="Century Gothic" w:cs="Times New Roman"/>
        </w:rPr>
        <w:t>Oct 17</w:t>
      </w:r>
      <w:r w:rsidRPr="007A46FC">
        <w:rPr>
          <w:rFonts w:ascii="Century Gothic" w:eastAsia="Times New Roman" w:hAnsi="Century Gothic" w:cs="Times New Roman"/>
        </w:rPr>
        <w:tab/>
      </w:r>
      <w:r w:rsidR="00363588" w:rsidRPr="00363588">
        <w:rPr>
          <w:rFonts w:ascii="Century Gothic" w:eastAsia="Times New Roman" w:hAnsi="Century Gothic" w:cs="Times New Roman"/>
          <w:bCs/>
        </w:rPr>
        <w:t>P</w:t>
      </w:r>
      <w:r w:rsidR="00E86BD1">
        <w:rPr>
          <w:rFonts w:ascii="Century Gothic" w:eastAsia="Times New Roman" w:hAnsi="Century Gothic" w:cs="Times New Roman"/>
          <w:bCs/>
        </w:rPr>
        <w:t>rojects due</w:t>
      </w:r>
    </w:p>
    <w:p w14:paraId="32A6926C"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3B4BFE8B" w14:textId="2306E114"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Oct 24</w:t>
      </w:r>
      <w:r w:rsidRPr="007A46FC">
        <w:rPr>
          <w:rFonts w:ascii="Century Gothic" w:eastAsia="Times New Roman" w:hAnsi="Century Gothic" w:cs="Times New Roman"/>
        </w:rPr>
        <w:tab/>
      </w:r>
      <w:r w:rsidR="0019738C">
        <w:rPr>
          <w:rFonts w:ascii="Century Gothic" w:eastAsia="Times New Roman" w:hAnsi="Century Gothic" w:cs="Times New Roman"/>
        </w:rPr>
        <w:t>Bureau of Land Management Lands</w:t>
      </w:r>
      <w:r w:rsidR="00EC022B">
        <w:rPr>
          <w:rFonts w:ascii="Century Gothic" w:eastAsia="Times New Roman" w:hAnsi="Century Gothic" w:cs="Times New Roman"/>
        </w:rPr>
        <w:t xml:space="preserve">, </w:t>
      </w:r>
      <w:r w:rsidR="00F207A2">
        <w:rPr>
          <w:rFonts w:ascii="Century Gothic" w:eastAsia="Times New Roman" w:hAnsi="Century Gothic" w:cs="Times New Roman"/>
        </w:rPr>
        <w:t>S</w:t>
      </w:r>
      <w:r w:rsidR="00EC022B">
        <w:rPr>
          <w:rFonts w:ascii="Century Gothic" w:eastAsia="Times New Roman" w:hAnsi="Century Gothic" w:cs="Times New Roman"/>
        </w:rPr>
        <w:t xml:space="preserve">treams </w:t>
      </w:r>
      <w:r w:rsidR="00F207A2">
        <w:rPr>
          <w:rFonts w:ascii="Century Gothic" w:eastAsia="Times New Roman" w:hAnsi="Century Gothic" w:cs="Times New Roman"/>
        </w:rPr>
        <w:t>shaping the land</w:t>
      </w:r>
      <w:r w:rsidR="00F03CBA">
        <w:rPr>
          <w:rFonts w:ascii="Century Gothic" w:eastAsia="Times New Roman" w:hAnsi="Century Gothic" w:cs="Times New Roman"/>
        </w:rPr>
        <w:t>,</w:t>
      </w:r>
      <w:r w:rsidR="00EB4853">
        <w:rPr>
          <w:rFonts w:ascii="Century Gothic" w:eastAsia="Times New Roman" w:hAnsi="Century Gothic" w:cs="Times New Roman"/>
        </w:rPr>
        <w:t xml:space="preserve"> Kobuk Valley</w:t>
      </w:r>
      <w:r w:rsidR="00DC4661">
        <w:rPr>
          <w:rFonts w:ascii="Century Gothic" w:eastAsia="Times New Roman" w:hAnsi="Century Gothic" w:cs="Times New Roman"/>
        </w:rPr>
        <w:t>, Glacier Bay</w:t>
      </w:r>
      <w:r w:rsidR="00365027">
        <w:rPr>
          <w:rFonts w:ascii="Century Gothic" w:eastAsia="Times New Roman" w:hAnsi="Century Gothic" w:cs="Times New Roman"/>
        </w:rPr>
        <w:t>, Theodore Roosevelt, Badlands</w:t>
      </w:r>
      <w:r w:rsidR="00D57889">
        <w:rPr>
          <w:rFonts w:ascii="Century Gothic" w:eastAsia="Times New Roman" w:hAnsi="Century Gothic" w:cs="Times New Roman"/>
        </w:rPr>
        <w:t xml:space="preserve"> and Katmai. </w:t>
      </w:r>
    </w:p>
    <w:p w14:paraId="6D70F502"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217437C1" w14:textId="2021D507"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Oct 31</w:t>
      </w:r>
      <w:r w:rsidRPr="007A46FC">
        <w:rPr>
          <w:rFonts w:ascii="Century Gothic" w:eastAsia="Times New Roman" w:hAnsi="Century Gothic" w:cs="Times New Roman"/>
        </w:rPr>
        <w:tab/>
      </w:r>
      <w:r w:rsidR="003E7397">
        <w:rPr>
          <w:rFonts w:ascii="Century Gothic" w:eastAsia="Times New Roman" w:hAnsi="Century Gothic" w:cs="Times New Roman"/>
        </w:rPr>
        <w:t>Quiz,</w:t>
      </w:r>
      <w:r w:rsidR="00FA2DC8">
        <w:rPr>
          <w:rFonts w:ascii="Century Gothic" w:eastAsia="Times New Roman" w:hAnsi="Century Gothic" w:cs="Times New Roman"/>
        </w:rPr>
        <w:t xml:space="preserve"> </w:t>
      </w:r>
      <w:r w:rsidR="00453C4F">
        <w:rPr>
          <w:rFonts w:ascii="Century Gothic" w:eastAsia="Times New Roman" w:hAnsi="Century Gothic" w:cs="Times New Roman"/>
        </w:rPr>
        <w:t>Caves and reefs</w:t>
      </w:r>
      <w:r w:rsidR="0098389D">
        <w:rPr>
          <w:rFonts w:ascii="Century Gothic" w:eastAsia="Times New Roman" w:hAnsi="Century Gothic" w:cs="Times New Roman"/>
        </w:rPr>
        <w:t>:</w:t>
      </w:r>
      <w:r w:rsidR="00453C4F">
        <w:rPr>
          <w:rFonts w:ascii="Century Gothic" w:eastAsia="Times New Roman" w:hAnsi="Century Gothic" w:cs="Times New Roman"/>
        </w:rPr>
        <w:t xml:space="preserve"> Mammoth Cave, Everglades</w:t>
      </w:r>
      <w:r w:rsidR="0098389D">
        <w:rPr>
          <w:rFonts w:ascii="Century Gothic" w:eastAsia="Times New Roman" w:hAnsi="Century Gothic" w:cs="Times New Roman"/>
        </w:rPr>
        <w:t>, Biscayne, Wind Cave and Guadalupe Mountains</w:t>
      </w:r>
    </w:p>
    <w:p w14:paraId="028B9B7E" w14:textId="77777777" w:rsidR="007A46FC" w:rsidRPr="007A46FC" w:rsidRDefault="007A46FC" w:rsidP="007A46FC">
      <w:pPr>
        <w:spacing w:after="0" w:line="240" w:lineRule="auto"/>
        <w:rPr>
          <w:rFonts w:ascii="Century Gothic" w:eastAsia="Times New Roman" w:hAnsi="Century Gothic" w:cs="Times New Roman"/>
        </w:rPr>
      </w:pPr>
    </w:p>
    <w:p w14:paraId="40D8E2FA" w14:textId="6D68CF13"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Nov 7</w:t>
      </w:r>
      <w:r w:rsidRPr="007A46FC">
        <w:rPr>
          <w:rFonts w:ascii="Century Gothic" w:eastAsia="Times New Roman" w:hAnsi="Century Gothic" w:cs="Times New Roman"/>
        </w:rPr>
        <w:tab/>
      </w:r>
      <w:r w:rsidR="0019738C">
        <w:rPr>
          <w:rFonts w:ascii="Century Gothic" w:eastAsia="Times New Roman" w:hAnsi="Century Gothic" w:cs="Times New Roman"/>
        </w:rPr>
        <w:t>National Wild</w:t>
      </w:r>
      <w:r w:rsidR="00F7067A">
        <w:rPr>
          <w:rFonts w:ascii="Century Gothic" w:eastAsia="Times New Roman" w:hAnsi="Century Gothic" w:cs="Times New Roman"/>
        </w:rPr>
        <w:t>erness</w:t>
      </w:r>
      <w:r w:rsidR="00B3526D">
        <w:rPr>
          <w:rFonts w:ascii="Century Gothic" w:eastAsia="Times New Roman" w:hAnsi="Century Gothic" w:cs="Times New Roman"/>
        </w:rPr>
        <w:t xml:space="preserve"> Preservation System: Wild and Scenic Rivers and National Scenic Trails</w:t>
      </w:r>
      <w:r w:rsidR="00EC022B">
        <w:rPr>
          <w:rFonts w:ascii="Century Gothic" w:eastAsia="Times New Roman" w:hAnsi="Century Gothic" w:cs="Times New Roman"/>
        </w:rPr>
        <w:t xml:space="preserve">, </w:t>
      </w:r>
      <w:r w:rsidR="00F207A2">
        <w:rPr>
          <w:rFonts w:ascii="Century Gothic" w:eastAsia="Times New Roman" w:hAnsi="Century Gothic" w:cs="Times New Roman"/>
        </w:rPr>
        <w:t>M</w:t>
      </w:r>
      <w:r w:rsidR="00EC022B">
        <w:rPr>
          <w:rFonts w:ascii="Century Gothic" w:eastAsia="Times New Roman" w:hAnsi="Century Gothic" w:cs="Times New Roman"/>
        </w:rPr>
        <w:t>ass wasting</w:t>
      </w:r>
    </w:p>
    <w:p w14:paraId="5B885F1F"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19B611FD" w14:textId="04275F7E"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Nov 14</w:t>
      </w:r>
      <w:r w:rsidRPr="007A46FC">
        <w:rPr>
          <w:rFonts w:ascii="Century Gothic" w:eastAsia="Times New Roman" w:hAnsi="Century Gothic" w:cs="Times New Roman"/>
        </w:rPr>
        <w:tab/>
      </w:r>
      <w:r w:rsidR="00EB4853">
        <w:rPr>
          <w:rFonts w:ascii="Century Gothic" w:eastAsia="Times New Roman" w:hAnsi="Century Gothic" w:cs="Times New Roman"/>
        </w:rPr>
        <w:t>Contrasting extrem</w:t>
      </w:r>
      <w:r w:rsidR="00A240A1">
        <w:rPr>
          <w:rFonts w:ascii="Century Gothic" w:eastAsia="Times New Roman" w:hAnsi="Century Gothic" w:cs="Times New Roman"/>
        </w:rPr>
        <w:t xml:space="preserve">es: </w:t>
      </w:r>
      <w:r w:rsidR="0022614A">
        <w:rPr>
          <w:rFonts w:ascii="Century Gothic" w:eastAsia="Times New Roman" w:hAnsi="Century Gothic" w:cs="Times New Roman"/>
        </w:rPr>
        <w:t xml:space="preserve">Death Valley, </w:t>
      </w:r>
      <w:r w:rsidR="00A240A1">
        <w:rPr>
          <w:rFonts w:ascii="Century Gothic" w:eastAsia="Times New Roman" w:hAnsi="Century Gothic" w:cs="Times New Roman"/>
        </w:rPr>
        <w:t xml:space="preserve">Denali, </w:t>
      </w:r>
      <w:r w:rsidR="008A4677">
        <w:rPr>
          <w:rFonts w:ascii="Century Gothic" w:eastAsia="Times New Roman" w:hAnsi="Century Gothic" w:cs="Times New Roman"/>
        </w:rPr>
        <w:t>Gates of the Arctic</w:t>
      </w:r>
    </w:p>
    <w:p w14:paraId="78DCD5B2"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4AFF161C" w14:textId="43A47998"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Nov 21</w:t>
      </w:r>
      <w:r w:rsidRPr="007A46FC">
        <w:rPr>
          <w:rFonts w:ascii="Century Gothic" w:eastAsia="Times New Roman" w:hAnsi="Century Gothic" w:cs="Times New Roman"/>
        </w:rPr>
        <w:tab/>
      </w:r>
      <w:r w:rsidR="007876EF">
        <w:rPr>
          <w:rFonts w:ascii="Century Gothic" w:eastAsia="Times New Roman" w:hAnsi="Century Gothic" w:cs="Times New Roman"/>
        </w:rPr>
        <w:t>Quiz</w:t>
      </w:r>
      <w:r w:rsidR="00F444C4">
        <w:rPr>
          <w:rFonts w:ascii="Century Gothic" w:eastAsia="Times New Roman" w:hAnsi="Century Gothic" w:cs="Times New Roman"/>
        </w:rPr>
        <w:t>.</w:t>
      </w:r>
      <w:r w:rsidR="0022614A">
        <w:rPr>
          <w:rFonts w:ascii="Century Gothic" w:eastAsia="Times New Roman" w:hAnsi="Century Gothic" w:cs="Times New Roman"/>
        </w:rPr>
        <w:t xml:space="preserve"> </w:t>
      </w:r>
      <w:r w:rsidR="00EC022B" w:rsidRPr="00EC022B">
        <w:rPr>
          <w:rFonts w:ascii="Century Gothic" w:eastAsia="Times New Roman" w:hAnsi="Century Gothic" w:cs="Times New Roman"/>
        </w:rPr>
        <w:t>Erosion weathering and land removal</w:t>
      </w:r>
      <w:r w:rsidR="00EB4853">
        <w:rPr>
          <w:rFonts w:ascii="Century Gothic" w:eastAsia="Times New Roman" w:hAnsi="Century Gothic" w:cs="Times New Roman"/>
        </w:rPr>
        <w:t>.</w:t>
      </w:r>
      <w:r w:rsidR="00F444C4">
        <w:rPr>
          <w:rFonts w:ascii="Century Gothic" w:eastAsia="Times New Roman" w:hAnsi="Century Gothic" w:cs="Times New Roman"/>
        </w:rPr>
        <w:t xml:space="preserve"> </w:t>
      </w:r>
      <w:r w:rsidR="00F444C4" w:rsidRPr="00F444C4">
        <w:rPr>
          <w:rFonts w:ascii="Century Gothic" w:eastAsia="Times New Roman" w:hAnsi="Century Gothic" w:cs="Times New Roman"/>
        </w:rPr>
        <w:t>Zion and Bryce Canyon,</w:t>
      </w:r>
      <w:r w:rsidR="00F444C4">
        <w:rPr>
          <w:rFonts w:ascii="Century Gothic" w:eastAsia="Times New Roman" w:hAnsi="Century Gothic" w:cs="Times New Roman"/>
        </w:rPr>
        <w:t xml:space="preserve"> Grand Canyon and Capitol Reef.</w:t>
      </w:r>
    </w:p>
    <w:p w14:paraId="3700012C" w14:textId="77777777" w:rsidR="007A46FC" w:rsidRPr="007A46FC" w:rsidRDefault="007A46FC" w:rsidP="007A46FC">
      <w:pPr>
        <w:spacing w:after="0" w:line="240" w:lineRule="auto"/>
        <w:ind w:left="1440" w:hanging="1584"/>
        <w:rPr>
          <w:rFonts w:ascii="Century Gothic" w:eastAsia="Times New Roman" w:hAnsi="Century Gothic" w:cs="Times New Roman"/>
        </w:rPr>
      </w:pPr>
    </w:p>
    <w:p w14:paraId="1639B606" w14:textId="77777777"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Nov 28</w:t>
      </w:r>
      <w:r w:rsidRPr="007A46FC">
        <w:rPr>
          <w:rFonts w:ascii="Century Gothic" w:eastAsia="Times New Roman" w:hAnsi="Century Gothic" w:cs="Times New Roman"/>
        </w:rPr>
        <w:tab/>
        <w:t xml:space="preserve">Thanksgiving break </w:t>
      </w:r>
    </w:p>
    <w:p w14:paraId="3F08D122" w14:textId="77777777"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ab/>
      </w:r>
    </w:p>
    <w:p w14:paraId="504BCDBB" w14:textId="0E59EB37" w:rsidR="007A46FC" w:rsidRPr="007A46FC" w:rsidRDefault="007A46FC" w:rsidP="007A46FC">
      <w:pPr>
        <w:spacing w:after="0" w:line="240" w:lineRule="auto"/>
        <w:ind w:left="1440" w:hanging="1584"/>
        <w:rPr>
          <w:rFonts w:ascii="Century Gothic" w:eastAsia="Times New Roman" w:hAnsi="Century Gothic" w:cs="Times New Roman"/>
        </w:rPr>
      </w:pPr>
      <w:r w:rsidRPr="007A46FC">
        <w:rPr>
          <w:rFonts w:ascii="Century Gothic" w:eastAsia="Times New Roman" w:hAnsi="Century Gothic" w:cs="Times New Roman"/>
        </w:rPr>
        <w:t>Dec 5</w:t>
      </w:r>
      <w:r w:rsidRPr="007A46FC">
        <w:rPr>
          <w:rFonts w:ascii="Century Gothic" w:eastAsia="Times New Roman" w:hAnsi="Century Gothic" w:cs="Times New Roman"/>
        </w:rPr>
        <w:tab/>
      </w:r>
      <w:r w:rsidR="0057376B">
        <w:rPr>
          <w:rFonts w:ascii="Century Gothic" w:eastAsia="Times New Roman" w:hAnsi="Century Gothic" w:cs="Times New Roman"/>
        </w:rPr>
        <w:t>Exam II</w:t>
      </w:r>
      <w:r w:rsidR="006E7F03">
        <w:rPr>
          <w:rFonts w:ascii="Century Gothic" w:eastAsia="Times New Roman" w:hAnsi="Century Gothic" w:cs="Times New Roman"/>
        </w:rPr>
        <w:t xml:space="preserve">, Acadia, Dry Tortugas, Voyageurs </w:t>
      </w:r>
    </w:p>
    <w:p w14:paraId="07206A9C" w14:textId="77777777" w:rsidR="007A46FC" w:rsidRPr="007A46FC" w:rsidRDefault="007A46FC" w:rsidP="007A46FC">
      <w:pPr>
        <w:spacing w:after="0" w:line="240" w:lineRule="auto"/>
        <w:ind w:left="1440" w:right="-144" w:hanging="1584"/>
        <w:rPr>
          <w:rFonts w:ascii="Century Gothic" w:eastAsia="Times New Roman" w:hAnsi="Century Gothic" w:cs="Times New Roman"/>
        </w:rPr>
      </w:pPr>
    </w:p>
    <w:p w14:paraId="01A696D3" w14:textId="0D3C247E" w:rsidR="007A46FC" w:rsidRPr="007A46FC" w:rsidRDefault="007A46FC" w:rsidP="007A46FC">
      <w:pPr>
        <w:spacing w:after="0" w:line="240" w:lineRule="auto"/>
        <w:ind w:left="1440" w:right="-144" w:hanging="1584"/>
        <w:rPr>
          <w:rFonts w:ascii="Century Gothic" w:eastAsia="Times New Roman" w:hAnsi="Century Gothic" w:cs="Times New Roman"/>
        </w:rPr>
      </w:pPr>
      <w:r w:rsidRPr="007A46FC">
        <w:rPr>
          <w:rFonts w:ascii="Century Gothic" w:eastAsia="Times New Roman" w:hAnsi="Century Gothic" w:cs="Times New Roman"/>
        </w:rPr>
        <w:t>Dec 12</w:t>
      </w:r>
      <w:r w:rsidRPr="007A46FC">
        <w:rPr>
          <w:rFonts w:ascii="Century Gothic" w:eastAsia="Times New Roman" w:hAnsi="Century Gothic" w:cs="Times New Roman"/>
        </w:rPr>
        <w:tab/>
      </w:r>
      <w:r w:rsidR="00FA1DE2">
        <w:rPr>
          <w:rFonts w:ascii="Century Gothic" w:eastAsia="Times New Roman" w:hAnsi="Century Gothic" w:cs="Times New Roman"/>
        </w:rPr>
        <w:t>TBA</w:t>
      </w:r>
    </w:p>
    <w:p w14:paraId="3CA1B741" w14:textId="77777777" w:rsidR="007A46FC" w:rsidRDefault="007A46FC"/>
    <w:sectPr w:rsidR="007A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46E"/>
    <w:multiLevelType w:val="hybridMultilevel"/>
    <w:tmpl w:val="A5A05F32"/>
    <w:lvl w:ilvl="0" w:tplc="A78AE22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3C82"/>
    <w:multiLevelType w:val="hybridMultilevel"/>
    <w:tmpl w:val="6564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46559"/>
    <w:multiLevelType w:val="hybridMultilevel"/>
    <w:tmpl w:val="8C10B8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C74612"/>
    <w:multiLevelType w:val="hybridMultilevel"/>
    <w:tmpl w:val="A1641D46"/>
    <w:lvl w:ilvl="0" w:tplc="731C9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FC"/>
    <w:rsid w:val="000133AD"/>
    <w:rsid w:val="00065AD9"/>
    <w:rsid w:val="0006685D"/>
    <w:rsid w:val="000779B1"/>
    <w:rsid w:val="00085BC8"/>
    <w:rsid w:val="000E7D8A"/>
    <w:rsid w:val="0013485D"/>
    <w:rsid w:val="001422E8"/>
    <w:rsid w:val="001432C8"/>
    <w:rsid w:val="00146EAF"/>
    <w:rsid w:val="00153EBB"/>
    <w:rsid w:val="0019738C"/>
    <w:rsid w:val="001D6503"/>
    <w:rsid w:val="001E6921"/>
    <w:rsid w:val="001F2893"/>
    <w:rsid w:val="00201390"/>
    <w:rsid w:val="00203709"/>
    <w:rsid w:val="0022614A"/>
    <w:rsid w:val="00232A04"/>
    <w:rsid w:val="0024583C"/>
    <w:rsid w:val="00250674"/>
    <w:rsid w:val="0025131D"/>
    <w:rsid w:val="002905AB"/>
    <w:rsid w:val="00290A80"/>
    <w:rsid w:val="002B6059"/>
    <w:rsid w:val="002E6E7A"/>
    <w:rsid w:val="00302334"/>
    <w:rsid w:val="00315E1C"/>
    <w:rsid w:val="00331038"/>
    <w:rsid w:val="003360B9"/>
    <w:rsid w:val="00363588"/>
    <w:rsid w:val="00365027"/>
    <w:rsid w:val="00383D03"/>
    <w:rsid w:val="0038570C"/>
    <w:rsid w:val="003961BE"/>
    <w:rsid w:val="003A76B0"/>
    <w:rsid w:val="003D4B3A"/>
    <w:rsid w:val="003E7397"/>
    <w:rsid w:val="0040130E"/>
    <w:rsid w:val="00402654"/>
    <w:rsid w:val="00410947"/>
    <w:rsid w:val="004255DB"/>
    <w:rsid w:val="0044764D"/>
    <w:rsid w:val="00453C4F"/>
    <w:rsid w:val="00474AA0"/>
    <w:rsid w:val="00487C72"/>
    <w:rsid w:val="004969AE"/>
    <w:rsid w:val="004D028D"/>
    <w:rsid w:val="00525210"/>
    <w:rsid w:val="00534911"/>
    <w:rsid w:val="00536902"/>
    <w:rsid w:val="00554F72"/>
    <w:rsid w:val="0057376B"/>
    <w:rsid w:val="005F0C78"/>
    <w:rsid w:val="00603714"/>
    <w:rsid w:val="00645055"/>
    <w:rsid w:val="00652ADC"/>
    <w:rsid w:val="00660AE8"/>
    <w:rsid w:val="00671788"/>
    <w:rsid w:val="0067292E"/>
    <w:rsid w:val="00673FAA"/>
    <w:rsid w:val="00682D55"/>
    <w:rsid w:val="006849DE"/>
    <w:rsid w:val="00687714"/>
    <w:rsid w:val="006A7C87"/>
    <w:rsid w:val="006E3E96"/>
    <w:rsid w:val="006E687A"/>
    <w:rsid w:val="006E7D1A"/>
    <w:rsid w:val="006E7F03"/>
    <w:rsid w:val="007530A0"/>
    <w:rsid w:val="00756B56"/>
    <w:rsid w:val="00757D2D"/>
    <w:rsid w:val="00766C7D"/>
    <w:rsid w:val="007876EF"/>
    <w:rsid w:val="007A46FC"/>
    <w:rsid w:val="007C07E7"/>
    <w:rsid w:val="0080120A"/>
    <w:rsid w:val="00826814"/>
    <w:rsid w:val="00893502"/>
    <w:rsid w:val="008A4677"/>
    <w:rsid w:val="008B5673"/>
    <w:rsid w:val="008E3DAA"/>
    <w:rsid w:val="008E7BA2"/>
    <w:rsid w:val="008F0825"/>
    <w:rsid w:val="008F79B4"/>
    <w:rsid w:val="0090469B"/>
    <w:rsid w:val="00911249"/>
    <w:rsid w:val="00943646"/>
    <w:rsid w:val="00977155"/>
    <w:rsid w:val="0098389D"/>
    <w:rsid w:val="009B172A"/>
    <w:rsid w:val="009C17EF"/>
    <w:rsid w:val="009C7F6D"/>
    <w:rsid w:val="00A140AC"/>
    <w:rsid w:val="00A240A1"/>
    <w:rsid w:val="00A511B0"/>
    <w:rsid w:val="00A80549"/>
    <w:rsid w:val="00A82E51"/>
    <w:rsid w:val="00A970E0"/>
    <w:rsid w:val="00AA38E1"/>
    <w:rsid w:val="00AB2A18"/>
    <w:rsid w:val="00AD1396"/>
    <w:rsid w:val="00AE2784"/>
    <w:rsid w:val="00AF29B6"/>
    <w:rsid w:val="00B03928"/>
    <w:rsid w:val="00B13DB3"/>
    <w:rsid w:val="00B2042F"/>
    <w:rsid w:val="00B26ADE"/>
    <w:rsid w:val="00B3526D"/>
    <w:rsid w:val="00B43756"/>
    <w:rsid w:val="00BD4C6B"/>
    <w:rsid w:val="00BD7AD2"/>
    <w:rsid w:val="00BE7561"/>
    <w:rsid w:val="00C0206A"/>
    <w:rsid w:val="00C37277"/>
    <w:rsid w:val="00C46954"/>
    <w:rsid w:val="00C6201C"/>
    <w:rsid w:val="00C709F2"/>
    <w:rsid w:val="00C91FC1"/>
    <w:rsid w:val="00CB6974"/>
    <w:rsid w:val="00CD0319"/>
    <w:rsid w:val="00CD48FD"/>
    <w:rsid w:val="00CF159F"/>
    <w:rsid w:val="00D04364"/>
    <w:rsid w:val="00D173EF"/>
    <w:rsid w:val="00D37CBD"/>
    <w:rsid w:val="00D573E7"/>
    <w:rsid w:val="00D57889"/>
    <w:rsid w:val="00D75FC7"/>
    <w:rsid w:val="00DC337E"/>
    <w:rsid w:val="00DC4661"/>
    <w:rsid w:val="00DC54D1"/>
    <w:rsid w:val="00DD22E1"/>
    <w:rsid w:val="00DD5DB4"/>
    <w:rsid w:val="00E108E8"/>
    <w:rsid w:val="00E26197"/>
    <w:rsid w:val="00E44044"/>
    <w:rsid w:val="00E71A5B"/>
    <w:rsid w:val="00E77907"/>
    <w:rsid w:val="00E77F66"/>
    <w:rsid w:val="00E86BD1"/>
    <w:rsid w:val="00EA1295"/>
    <w:rsid w:val="00EA3E14"/>
    <w:rsid w:val="00EB4853"/>
    <w:rsid w:val="00EC022B"/>
    <w:rsid w:val="00ED3F10"/>
    <w:rsid w:val="00EE3748"/>
    <w:rsid w:val="00EE5EA4"/>
    <w:rsid w:val="00EF5456"/>
    <w:rsid w:val="00EF5B0A"/>
    <w:rsid w:val="00EF601A"/>
    <w:rsid w:val="00F00012"/>
    <w:rsid w:val="00F03CBA"/>
    <w:rsid w:val="00F207A2"/>
    <w:rsid w:val="00F444C4"/>
    <w:rsid w:val="00F44516"/>
    <w:rsid w:val="00F7067A"/>
    <w:rsid w:val="00F71807"/>
    <w:rsid w:val="00F96A49"/>
    <w:rsid w:val="00F97985"/>
    <w:rsid w:val="00F97B2A"/>
    <w:rsid w:val="00FA1DE2"/>
    <w:rsid w:val="00FA2DC8"/>
    <w:rsid w:val="00FA469E"/>
    <w:rsid w:val="00FC5B13"/>
    <w:rsid w:val="00FD0710"/>
    <w:rsid w:val="00FF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9268"/>
  <w15:chartTrackingRefBased/>
  <w15:docId w15:val="{7EFFACBF-6E75-4153-B5BA-4E5BD37C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C78"/>
    <w:rPr>
      <w:color w:val="0563C1" w:themeColor="hyperlink"/>
      <w:u w:val="single"/>
    </w:rPr>
  </w:style>
  <w:style w:type="character" w:customStyle="1" w:styleId="UnresolvedMention">
    <w:name w:val="Unresolved Mention"/>
    <w:basedOn w:val="DefaultParagraphFont"/>
    <w:uiPriority w:val="99"/>
    <w:semiHidden/>
    <w:unhideWhenUsed/>
    <w:rsid w:val="005F0C78"/>
    <w:rPr>
      <w:color w:val="605E5C"/>
      <w:shd w:val="clear" w:color="auto" w:fill="E1DFDD"/>
    </w:rPr>
  </w:style>
  <w:style w:type="paragraph" w:styleId="BodyText3">
    <w:name w:val="Body Text 3"/>
    <w:basedOn w:val="Normal"/>
    <w:link w:val="BodyText3Char"/>
    <w:rsid w:val="00D173EF"/>
    <w:pPr>
      <w:spacing w:after="0" w:line="240" w:lineRule="auto"/>
    </w:pPr>
    <w:rPr>
      <w:rFonts w:ascii="Arial" w:eastAsia="Times New Roman" w:hAnsi="Arial" w:cs="Times New Roman"/>
      <w:b/>
      <w:sz w:val="18"/>
      <w:szCs w:val="20"/>
    </w:rPr>
  </w:style>
  <w:style w:type="character" w:customStyle="1" w:styleId="BodyText3Char">
    <w:name w:val="Body Text 3 Char"/>
    <w:basedOn w:val="DefaultParagraphFont"/>
    <w:link w:val="BodyText3"/>
    <w:rsid w:val="00D173EF"/>
    <w:rPr>
      <w:rFonts w:ascii="Arial" w:eastAsia="Times New Roman" w:hAnsi="Arial" w:cs="Times New Roman"/>
      <w:b/>
      <w:sz w:val="18"/>
      <w:szCs w:val="20"/>
    </w:rPr>
  </w:style>
  <w:style w:type="paragraph" w:styleId="ListParagraph">
    <w:name w:val="List Paragraph"/>
    <w:basedOn w:val="Normal"/>
    <w:uiPriority w:val="34"/>
    <w:qFormat/>
    <w:rsid w:val="0052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glynn@rowa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3988</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McGlynn</dc:creator>
  <cp:keywords/>
  <dc:description/>
  <cp:lastModifiedBy>Charles McGlynn</cp:lastModifiedBy>
  <cp:revision>156</cp:revision>
  <dcterms:created xsi:type="dcterms:W3CDTF">2019-08-06T17:13:00Z</dcterms:created>
  <dcterms:modified xsi:type="dcterms:W3CDTF">2019-09-05T19:32:00Z</dcterms:modified>
</cp:coreProperties>
</file>